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421"/>
        <w:tblW w:w="7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42"/>
      </w:tblGrid>
      <w:tr w:rsidR="00995643">
        <w:trPr>
          <w:trHeight w:val="630"/>
        </w:trPr>
        <w:tc>
          <w:tcPr>
            <w:tcW w:w="7542" w:type="dxa"/>
            <w:tcBorders>
              <w:top w:val="nil"/>
              <w:left w:val="nil"/>
              <w:bottom w:val="nil"/>
              <w:right w:val="nil"/>
            </w:tcBorders>
          </w:tcPr>
          <w:p w:rsidR="00995643" w:rsidRDefault="009B76BA">
            <w:pPr>
              <w:spacing w:after="0" w:line="240" w:lineRule="auto"/>
              <w:contextualSpacing/>
              <w:rPr>
                <w:rFonts w:ascii="Arial" w:hAnsi="Arial" w:cs="Arial"/>
                <w:sz w:val="16"/>
                <w:szCs w:val="18"/>
                <w:lang w:val="id-ID"/>
              </w:rPr>
            </w:pPr>
            <w:r>
              <w:rPr>
                <w:rFonts w:ascii="Arial" w:hAnsi="Arial" w:cs="Arial"/>
                <w:sz w:val="16"/>
                <w:szCs w:val="18"/>
              </w:rPr>
              <w:t xml:space="preserve">eJournal </w:t>
            </w:r>
            <w:r>
              <w:rPr>
                <w:rFonts w:ascii="Arial" w:hAnsi="Arial" w:cs="Arial"/>
                <w:sz w:val="16"/>
                <w:szCs w:val="18"/>
                <w:lang w:val="id-ID"/>
              </w:rPr>
              <w:t>Ilmu Komunikasi</w:t>
            </w:r>
            <w:r>
              <w:rPr>
                <w:rFonts w:ascii="Arial" w:hAnsi="Arial" w:cs="Arial"/>
                <w:sz w:val="16"/>
                <w:szCs w:val="18"/>
              </w:rPr>
              <w:t xml:space="preserve">, </w:t>
            </w:r>
            <w:r>
              <w:rPr>
                <w:rFonts w:ascii="Arial" w:hAnsi="Arial" w:cs="Arial"/>
                <w:sz w:val="16"/>
                <w:szCs w:val="18"/>
                <w:lang w:val="id-ID"/>
              </w:rPr>
              <w:t xml:space="preserve">5 </w:t>
            </w:r>
            <w:r>
              <w:rPr>
                <w:rFonts w:ascii="Arial" w:hAnsi="Arial" w:cs="Arial"/>
                <w:sz w:val="16"/>
                <w:szCs w:val="18"/>
              </w:rPr>
              <w:t>(</w:t>
            </w:r>
            <w:r>
              <w:rPr>
                <w:rFonts w:ascii="Arial" w:hAnsi="Arial" w:cs="Arial"/>
                <w:sz w:val="16"/>
                <w:szCs w:val="18"/>
                <w:lang w:val="id-ID"/>
              </w:rPr>
              <w:t>2</w:t>
            </w:r>
            <w:r>
              <w:rPr>
                <w:rFonts w:ascii="Arial" w:hAnsi="Arial" w:cs="Arial"/>
                <w:sz w:val="16"/>
                <w:szCs w:val="18"/>
              </w:rPr>
              <w:t>): 201</w:t>
            </w:r>
            <w:r>
              <w:rPr>
                <w:rFonts w:ascii="Arial" w:hAnsi="Arial" w:cs="Arial"/>
                <w:sz w:val="16"/>
                <w:szCs w:val="18"/>
                <w:lang w:val="id-ID"/>
              </w:rPr>
              <w:t>7</w:t>
            </w:r>
            <w:r>
              <w:rPr>
                <w:rFonts w:ascii="Arial" w:hAnsi="Arial" w:cs="Arial"/>
                <w:sz w:val="16"/>
                <w:szCs w:val="18"/>
              </w:rPr>
              <w:t>,</w:t>
            </w:r>
            <w:r>
              <w:rPr>
                <w:rFonts w:ascii="Arial" w:hAnsi="Arial" w:cs="Arial"/>
                <w:sz w:val="16"/>
                <w:szCs w:val="18"/>
                <w:lang w:val="id-ID"/>
              </w:rPr>
              <w:t xml:space="preserve"> 51-65</w:t>
            </w:r>
            <w:r>
              <w:rPr>
                <w:rFonts w:ascii="Arial" w:hAnsi="Arial" w:cs="Arial"/>
                <w:sz w:val="16"/>
                <w:szCs w:val="18"/>
              </w:rPr>
              <w:br/>
              <w:t>ISSN</w:t>
            </w:r>
            <w:r>
              <w:rPr>
                <w:rFonts w:ascii="Arial" w:hAnsi="Arial" w:cs="Arial"/>
                <w:sz w:val="16"/>
                <w:szCs w:val="18"/>
                <w:lang w:val="id-ID"/>
              </w:rPr>
              <w:t xml:space="preserve"> 2502-5961 (Cetak)</w:t>
            </w:r>
            <w:r>
              <w:rPr>
                <w:rFonts w:ascii="Arial" w:hAnsi="Arial" w:cs="Arial"/>
                <w:sz w:val="16"/>
                <w:szCs w:val="18"/>
              </w:rPr>
              <w:t>,</w:t>
            </w:r>
            <w:r>
              <w:rPr>
                <w:rFonts w:ascii="Arial" w:hAnsi="Arial" w:cs="Arial"/>
                <w:sz w:val="16"/>
                <w:szCs w:val="18"/>
                <w:lang w:val="id-ID"/>
              </w:rPr>
              <w:t xml:space="preserve"> ISSN 2502-597X (Online)</w:t>
            </w:r>
            <w:r>
              <w:rPr>
                <w:rFonts w:ascii="Arial" w:hAnsi="Arial" w:cs="Arial"/>
                <w:sz w:val="16"/>
                <w:szCs w:val="18"/>
              </w:rPr>
              <w:t xml:space="preserve"> ejournal.</w:t>
            </w:r>
            <w:r>
              <w:rPr>
                <w:rFonts w:ascii="Arial" w:hAnsi="Arial" w:cs="Arial"/>
                <w:sz w:val="16"/>
                <w:szCs w:val="18"/>
                <w:lang w:val="id-ID"/>
              </w:rPr>
              <w:t>ilkom.</w:t>
            </w:r>
            <w:r>
              <w:rPr>
                <w:rFonts w:ascii="Arial" w:hAnsi="Arial" w:cs="Arial"/>
                <w:sz w:val="16"/>
                <w:szCs w:val="18"/>
              </w:rPr>
              <w:t>fisip-unmul.ac.id</w:t>
            </w:r>
            <w:r>
              <w:rPr>
                <w:rFonts w:ascii="Arial" w:hAnsi="Arial" w:cs="Arial"/>
                <w:sz w:val="16"/>
                <w:szCs w:val="18"/>
              </w:rPr>
              <w:br/>
              <w:t>© Copyright  201</w:t>
            </w:r>
            <w:r>
              <w:rPr>
                <w:rFonts w:ascii="Arial" w:hAnsi="Arial" w:cs="Arial"/>
                <w:sz w:val="16"/>
                <w:szCs w:val="18"/>
                <w:lang w:val="id-ID"/>
              </w:rPr>
              <w:t>7</w:t>
            </w:r>
          </w:p>
          <w:p w:rsidR="00995643" w:rsidRDefault="00995643">
            <w:pPr>
              <w:spacing w:after="0" w:line="276" w:lineRule="auto"/>
              <w:contextualSpacing/>
              <w:rPr>
                <w:rFonts w:ascii="Arial" w:hAnsi="Arial" w:cs="Arial"/>
                <w:b/>
                <w:sz w:val="18"/>
                <w:szCs w:val="18"/>
                <w:lang w:val="id-ID"/>
              </w:rPr>
            </w:pPr>
          </w:p>
        </w:tc>
      </w:tr>
    </w:tbl>
    <w:p w:rsidR="00995643" w:rsidRDefault="009B76BA">
      <w:pPr>
        <w:spacing w:after="0" w:line="240" w:lineRule="auto"/>
        <w:jc w:val="center"/>
        <w:rPr>
          <w:rFonts w:ascii="Times New Roman" w:hAnsi="Times New Roman"/>
          <w:b/>
          <w:sz w:val="28"/>
          <w:szCs w:val="28"/>
          <w:lang w:val="id-ID"/>
        </w:rPr>
      </w:pPr>
      <w:r>
        <w:rPr>
          <w:rFonts w:ascii="Times New Roman" w:hAnsi="Times New Roman"/>
          <w:b/>
          <w:sz w:val="28"/>
          <w:szCs w:val="28"/>
        </w:rPr>
        <w:t>PE</w:t>
      </w:r>
      <w:r>
        <w:rPr>
          <w:rFonts w:ascii="Times New Roman" w:hAnsi="Times New Roman"/>
          <w:b/>
          <w:sz w:val="28"/>
          <w:szCs w:val="28"/>
          <w:lang w:val="id-ID"/>
        </w:rPr>
        <w:t xml:space="preserve">RAN </w:t>
      </w:r>
      <w:r>
        <w:rPr>
          <w:rFonts w:ascii="Times New Roman" w:hAnsi="Times New Roman"/>
          <w:b/>
          <w:i/>
          <w:sz w:val="28"/>
          <w:szCs w:val="28"/>
          <w:lang w:val="id-ID"/>
        </w:rPr>
        <w:t>CORPORATE COMMUNICATION DEPARTMENT</w:t>
      </w:r>
      <w:r>
        <w:rPr>
          <w:rFonts w:ascii="Times New Roman" w:hAnsi="Times New Roman"/>
          <w:b/>
          <w:sz w:val="28"/>
          <w:szCs w:val="28"/>
          <w:lang w:val="id-ID"/>
        </w:rPr>
        <w:t xml:space="preserve"> PT. BADAK NATURAL GAS LIQUEFACTION (NGL) DALAM MEMBENTUK CITRA MELALUI VISI PERUSAHAAN DI KOTA BONTANG</w:t>
      </w:r>
    </w:p>
    <w:p w:rsidR="00995643" w:rsidRDefault="00995643">
      <w:pPr>
        <w:spacing w:after="0" w:line="240" w:lineRule="auto"/>
        <w:jc w:val="center"/>
        <w:rPr>
          <w:rFonts w:ascii="Times New Roman" w:hAnsi="Times New Roman"/>
          <w:b/>
          <w:sz w:val="23"/>
          <w:szCs w:val="23"/>
          <w:lang w:val="id-ID"/>
        </w:rPr>
      </w:pPr>
    </w:p>
    <w:p w:rsidR="00995643" w:rsidRDefault="009B76BA">
      <w:pPr>
        <w:spacing w:after="0" w:line="240" w:lineRule="auto"/>
        <w:jc w:val="center"/>
        <w:rPr>
          <w:rFonts w:ascii="Times New Roman" w:hAnsi="Times New Roman"/>
          <w:b/>
          <w:sz w:val="24"/>
          <w:szCs w:val="23"/>
          <w:vertAlign w:val="superscript"/>
          <w:lang w:val="id-ID"/>
        </w:rPr>
      </w:pPr>
      <w:r>
        <w:rPr>
          <w:rFonts w:ascii="Times New Roman" w:hAnsi="Times New Roman"/>
          <w:b/>
          <w:sz w:val="24"/>
          <w:szCs w:val="23"/>
          <w:lang w:val="id-ID"/>
        </w:rPr>
        <w:t>Annisa Fadiyah Daru Pacitanisragena Darman</w:t>
      </w:r>
      <w:r>
        <w:rPr>
          <w:rStyle w:val="FootnoteReference"/>
          <w:rFonts w:ascii="Times New Roman" w:hAnsi="Times New Roman"/>
          <w:b/>
          <w:sz w:val="24"/>
          <w:szCs w:val="23"/>
          <w:lang w:val="id-ID"/>
        </w:rPr>
        <w:t xml:space="preserve"> </w:t>
      </w:r>
      <w:r>
        <w:rPr>
          <w:rStyle w:val="FootnoteReference"/>
          <w:rFonts w:ascii="Times New Roman" w:hAnsi="Times New Roman"/>
          <w:b/>
          <w:sz w:val="24"/>
          <w:szCs w:val="23"/>
          <w:lang w:val="id-ID"/>
        </w:rPr>
        <w:footnoteReference w:id="1"/>
      </w:r>
    </w:p>
    <w:p w:rsidR="00995643" w:rsidRDefault="00995643">
      <w:pPr>
        <w:spacing w:after="0" w:line="240" w:lineRule="auto"/>
        <w:jc w:val="center"/>
        <w:rPr>
          <w:rFonts w:ascii="Times New Roman" w:hAnsi="Times New Roman"/>
          <w:b/>
          <w:sz w:val="23"/>
          <w:szCs w:val="23"/>
        </w:rPr>
      </w:pPr>
    </w:p>
    <w:p w:rsidR="00995643" w:rsidRDefault="009B76BA">
      <w:pPr>
        <w:spacing w:after="0" w:line="240" w:lineRule="auto"/>
        <w:jc w:val="center"/>
        <w:rPr>
          <w:rFonts w:ascii="Times New Roman" w:hAnsi="Times New Roman"/>
          <w:b/>
          <w:i/>
          <w:sz w:val="24"/>
          <w:szCs w:val="24"/>
          <w:lang w:val="id-ID"/>
        </w:rPr>
      </w:pPr>
      <w:r>
        <w:rPr>
          <w:rFonts w:ascii="Times New Roman" w:hAnsi="Times New Roman"/>
          <w:b/>
          <w:i/>
          <w:sz w:val="24"/>
          <w:szCs w:val="24"/>
        </w:rPr>
        <w:t>Abstrak</w:t>
      </w:r>
    </w:p>
    <w:p w:rsidR="00995643" w:rsidRDefault="009B76BA">
      <w:pPr>
        <w:spacing w:after="0" w:line="240" w:lineRule="auto"/>
        <w:ind w:firstLine="567"/>
        <w:jc w:val="both"/>
        <w:rPr>
          <w:rFonts w:ascii="Times New Roman" w:hAnsi="Times New Roman"/>
          <w:bCs/>
          <w:i/>
          <w:sz w:val="24"/>
          <w:szCs w:val="24"/>
          <w:lang w:val="id-ID"/>
        </w:rPr>
      </w:pPr>
      <w:r>
        <w:rPr>
          <w:rFonts w:ascii="Times New Roman" w:hAnsi="Times New Roman"/>
          <w:b/>
          <w:bCs/>
          <w:sz w:val="24"/>
          <w:szCs w:val="24"/>
          <w:lang w:val="id-ID"/>
        </w:rPr>
        <w:tab/>
      </w:r>
      <w:r>
        <w:rPr>
          <w:rFonts w:ascii="Times New Roman" w:hAnsi="Times New Roman"/>
          <w:b/>
          <w:bCs/>
          <w:i/>
          <w:sz w:val="24"/>
          <w:szCs w:val="24"/>
          <w:lang w:val="en-GB"/>
        </w:rPr>
        <w:t>A</w:t>
      </w:r>
      <w:r>
        <w:rPr>
          <w:rFonts w:ascii="Times New Roman" w:hAnsi="Times New Roman"/>
          <w:b/>
          <w:bCs/>
          <w:i/>
          <w:sz w:val="24"/>
          <w:szCs w:val="24"/>
          <w:lang w:val="id-ID"/>
        </w:rPr>
        <w:t>nnisa Fadiyah Daru Pacitanisragena Darman</w:t>
      </w:r>
      <w:r>
        <w:rPr>
          <w:rFonts w:ascii="Times New Roman" w:hAnsi="Times New Roman"/>
          <w:b/>
          <w:bCs/>
          <w:i/>
          <w:sz w:val="24"/>
          <w:szCs w:val="24"/>
        </w:rPr>
        <w:t xml:space="preserve">, </w:t>
      </w:r>
      <w:r>
        <w:rPr>
          <w:rFonts w:ascii="Times New Roman" w:hAnsi="Times New Roman"/>
          <w:bCs/>
          <w:i/>
          <w:sz w:val="24"/>
          <w:szCs w:val="24"/>
        </w:rPr>
        <w:t xml:space="preserve">NIM. </w:t>
      </w:r>
      <w:r>
        <w:rPr>
          <w:rFonts w:ascii="Times New Roman" w:hAnsi="Times New Roman"/>
          <w:bCs/>
          <w:i/>
          <w:sz w:val="24"/>
          <w:szCs w:val="24"/>
          <w:lang w:val="id-ID"/>
        </w:rPr>
        <w:t>1302055023</w:t>
      </w:r>
      <w:r>
        <w:rPr>
          <w:rFonts w:ascii="Times New Roman" w:hAnsi="Times New Roman"/>
          <w:bCs/>
          <w:i/>
          <w:sz w:val="24"/>
          <w:szCs w:val="24"/>
        </w:rPr>
        <w:t>.</w:t>
      </w:r>
      <w:r>
        <w:rPr>
          <w:rFonts w:ascii="Times New Roman" w:hAnsi="Times New Roman"/>
          <w:b/>
          <w:bCs/>
          <w:i/>
          <w:sz w:val="24"/>
          <w:szCs w:val="24"/>
          <w:lang w:val="id-ID"/>
        </w:rPr>
        <w:t xml:space="preserve"> </w:t>
      </w:r>
      <w:r>
        <w:rPr>
          <w:rFonts w:ascii="Times New Roman" w:hAnsi="Times New Roman"/>
          <w:bCs/>
          <w:i/>
          <w:sz w:val="24"/>
          <w:szCs w:val="24"/>
          <w:lang w:val="id-ID"/>
        </w:rPr>
        <w:t xml:space="preserve">Peran Corporate Communication Department PT. Badak Natural Gas Liquefaction (NGL) Dalam Membentuk Citra Melalui Visi Perusahaan Di Kota Bontang </w:t>
      </w:r>
      <w:r>
        <w:rPr>
          <w:rFonts w:ascii="Times New Roman" w:hAnsi="Times New Roman"/>
          <w:i/>
          <w:sz w:val="24"/>
          <w:szCs w:val="24"/>
        </w:rPr>
        <w:t xml:space="preserve">yang dibimbing oleh </w:t>
      </w:r>
      <w:r>
        <w:rPr>
          <w:rFonts w:ascii="Times New Roman" w:hAnsi="Times New Roman"/>
          <w:i/>
          <w:sz w:val="24"/>
          <w:szCs w:val="24"/>
          <w:lang w:val="id-ID"/>
        </w:rPr>
        <w:t xml:space="preserve">Hj. Khairunnisa, </w:t>
      </w:r>
      <w:r>
        <w:rPr>
          <w:rFonts w:ascii="Times New Roman" w:hAnsi="Times New Roman"/>
          <w:i/>
          <w:sz w:val="24"/>
          <w:szCs w:val="24"/>
          <w:lang w:val="en-GB"/>
        </w:rPr>
        <w:t xml:space="preserve">S.Sos., </w:t>
      </w:r>
      <w:proofErr w:type="gramStart"/>
      <w:r>
        <w:rPr>
          <w:rFonts w:ascii="Times New Roman" w:hAnsi="Times New Roman"/>
          <w:i/>
          <w:sz w:val="24"/>
          <w:szCs w:val="24"/>
          <w:lang w:val="en-GB"/>
        </w:rPr>
        <w:t>M.Si</w:t>
      </w:r>
      <w:r>
        <w:rPr>
          <w:rFonts w:ascii="Times New Roman" w:hAnsi="Times New Roman"/>
          <w:i/>
          <w:sz w:val="24"/>
          <w:szCs w:val="24"/>
        </w:rPr>
        <w:t xml:space="preserve"> </w:t>
      </w:r>
      <w:r>
        <w:rPr>
          <w:i/>
          <w:sz w:val="24"/>
          <w:szCs w:val="24"/>
        </w:rPr>
        <w:t xml:space="preserve"> </w:t>
      </w:r>
      <w:r>
        <w:rPr>
          <w:rFonts w:ascii="Times New Roman" w:hAnsi="Times New Roman"/>
          <w:i/>
          <w:sz w:val="24"/>
          <w:szCs w:val="24"/>
        </w:rPr>
        <w:t>selaku</w:t>
      </w:r>
      <w:proofErr w:type="gramEnd"/>
      <w:r>
        <w:rPr>
          <w:rFonts w:ascii="Times New Roman" w:hAnsi="Times New Roman"/>
          <w:i/>
          <w:sz w:val="24"/>
          <w:szCs w:val="24"/>
        </w:rPr>
        <w:t xml:space="preserve"> pembimbing I dan </w:t>
      </w:r>
      <w:r>
        <w:rPr>
          <w:rFonts w:ascii="Times New Roman" w:hAnsi="Times New Roman"/>
          <w:i/>
          <w:sz w:val="24"/>
          <w:szCs w:val="24"/>
          <w:lang w:val="en-GB"/>
        </w:rPr>
        <w:t>Sabiruddin, S.Sos.I., M.A</w:t>
      </w:r>
      <w:r>
        <w:rPr>
          <w:rFonts w:ascii="Times New Roman" w:hAnsi="Times New Roman"/>
          <w:i/>
          <w:sz w:val="24"/>
          <w:szCs w:val="24"/>
        </w:rPr>
        <w:t xml:space="preserve"> selaku dosen pembimbing II.</w:t>
      </w:r>
    </w:p>
    <w:p w:rsidR="00995643" w:rsidRDefault="009B76BA">
      <w:pPr>
        <w:spacing w:after="0" w:line="240" w:lineRule="auto"/>
        <w:ind w:firstLine="567"/>
        <w:jc w:val="both"/>
        <w:rPr>
          <w:rFonts w:ascii="Times New Roman" w:hAnsi="Times New Roman"/>
          <w:i/>
          <w:sz w:val="24"/>
          <w:szCs w:val="24"/>
          <w:lang w:val="id-ID"/>
        </w:rPr>
      </w:pPr>
      <w:r>
        <w:rPr>
          <w:rFonts w:ascii="Times New Roman" w:hAnsi="Times New Roman"/>
          <w:i/>
          <w:sz w:val="24"/>
          <w:szCs w:val="24"/>
          <w:lang w:val="en-GB"/>
        </w:rPr>
        <w:t xml:space="preserve">Tujuan yang ingin dicapai pada penelitian ini adalah untuk mengetahui </w:t>
      </w:r>
      <w:r>
        <w:rPr>
          <w:rFonts w:ascii="Times New Roman" w:hAnsi="Times New Roman"/>
          <w:i/>
          <w:sz w:val="24"/>
          <w:szCs w:val="24"/>
          <w:lang w:val="id-ID"/>
        </w:rPr>
        <w:t xml:space="preserve">bagaimana peran Corporate Communication Department PT. Badak Natural Gas Liquefaction (NGL) dalam membentuk citra melalui Visi Perusahaan yaitu Menjadi Perusahaan Energi Kelas Dunia Yang Terdepan Dalam Inovasi. Penelitian ini menitikberatkan pada peran komunikator menurut Dozier &amp; Broom yang meliputi Penasihat Ahli (Expert Prescriber), Fasilitator Komunikasi (Communication Fasilitator), Fasilitator Proses Pemecahan Masalah (Problem Solving Process Fasilitator), dan Teknisi Komunikasi (Communication Technician). </w:t>
      </w:r>
    </w:p>
    <w:p w:rsidR="00995643" w:rsidRDefault="009B76BA">
      <w:pPr>
        <w:spacing w:after="0" w:line="240" w:lineRule="auto"/>
        <w:ind w:firstLine="567"/>
        <w:jc w:val="both"/>
        <w:rPr>
          <w:rFonts w:ascii="Times New Roman" w:hAnsi="Times New Roman"/>
          <w:i/>
          <w:sz w:val="24"/>
          <w:szCs w:val="24"/>
          <w:lang w:val="en-GB"/>
        </w:rPr>
      </w:pPr>
      <w:r>
        <w:rPr>
          <w:rFonts w:ascii="Times New Roman" w:hAnsi="Times New Roman"/>
          <w:i/>
          <w:sz w:val="24"/>
          <w:szCs w:val="24"/>
          <w:lang w:val="id-ID"/>
        </w:rPr>
        <w:t>Metode penelitian yang dilakukan adalah kualitatif interaktif dengan jenis penelitian deskriptif, ialah dengan adanya interaksi antara penulis dengan objek yang diteliti, yaitu Corporate Communication Department PT. Badak Natural Gas Liquefaction (NGL). Penelitian dilakukan berdasar data yang diperoleh dan mampu memberi gambaran secara spesifik terkait objek penelitian.</w:t>
      </w:r>
    </w:p>
    <w:p w:rsidR="00995643" w:rsidRDefault="009B76BA">
      <w:pPr>
        <w:spacing w:after="0" w:line="240" w:lineRule="auto"/>
        <w:ind w:firstLine="567"/>
        <w:jc w:val="both"/>
        <w:rPr>
          <w:rFonts w:ascii="Times New Roman" w:hAnsi="Times New Roman"/>
          <w:i/>
          <w:sz w:val="24"/>
          <w:szCs w:val="24"/>
          <w:lang w:val="id-ID"/>
        </w:rPr>
      </w:pPr>
      <w:r>
        <w:rPr>
          <w:rFonts w:ascii="Times New Roman" w:hAnsi="Times New Roman"/>
          <w:i/>
          <w:sz w:val="24"/>
          <w:szCs w:val="24"/>
          <w:lang w:val="en-GB"/>
        </w:rPr>
        <w:t xml:space="preserve">Hasil penelitian yang didapatkan </w:t>
      </w:r>
      <w:r>
        <w:rPr>
          <w:rFonts w:ascii="Times New Roman" w:hAnsi="Times New Roman"/>
          <w:i/>
          <w:sz w:val="24"/>
          <w:szCs w:val="24"/>
          <w:lang w:val="id-ID"/>
        </w:rPr>
        <w:t xml:space="preserve">ialah Corporate Communication Department sebagai komunikator dapat menyampaikan pesan manajemen kepada </w:t>
      </w:r>
      <w:proofErr w:type="gramStart"/>
      <w:r>
        <w:rPr>
          <w:rFonts w:ascii="Times New Roman" w:hAnsi="Times New Roman"/>
          <w:i/>
          <w:sz w:val="24"/>
          <w:szCs w:val="24"/>
          <w:lang w:val="id-ID"/>
        </w:rPr>
        <w:t>stakeholders</w:t>
      </w:r>
      <w:proofErr w:type="gramEnd"/>
      <w:r>
        <w:rPr>
          <w:rFonts w:ascii="Times New Roman" w:hAnsi="Times New Roman"/>
          <w:i/>
          <w:sz w:val="24"/>
          <w:szCs w:val="24"/>
          <w:lang w:val="id-ID"/>
        </w:rPr>
        <w:t xml:space="preserve"> internal maupun eksternal yang sejalan dengan Visi perusahaan secara baik dan berkelanjutan. </w:t>
      </w:r>
    </w:p>
    <w:p w:rsidR="00995643" w:rsidRDefault="00995643">
      <w:pPr>
        <w:spacing w:after="0" w:line="240" w:lineRule="auto"/>
        <w:ind w:firstLine="720"/>
        <w:jc w:val="both"/>
        <w:rPr>
          <w:rFonts w:ascii="Times New Roman" w:hAnsi="Times New Roman"/>
          <w:i/>
          <w:sz w:val="24"/>
          <w:szCs w:val="24"/>
          <w:lang w:val="id-ID"/>
        </w:rPr>
      </w:pPr>
    </w:p>
    <w:p w:rsidR="00995643" w:rsidRDefault="009B76BA">
      <w:pPr>
        <w:spacing w:after="0" w:line="240" w:lineRule="auto"/>
        <w:ind w:left="1418" w:hanging="1418"/>
        <w:jc w:val="both"/>
        <w:rPr>
          <w:rFonts w:ascii="Times New Roman" w:hAnsi="Times New Roman"/>
          <w:i/>
          <w:iCs/>
          <w:sz w:val="24"/>
          <w:szCs w:val="24"/>
          <w:lang w:val="id-ID"/>
        </w:rPr>
      </w:pPr>
      <w:r>
        <w:rPr>
          <w:rFonts w:ascii="Times New Roman" w:hAnsi="Times New Roman"/>
          <w:b/>
          <w:i/>
          <w:iCs/>
          <w:sz w:val="24"/>
          <w:szCs w:val="24"/>
        </w:rPr>
        <w:t xml:space="preserve">Kata Kunci: </w:t>
      </w:r>
      <w:r>
        <w:rPr>
          <w:rFonts w:ascii="Times New Roman" w:hAnsi="Times New Roman"/>
          <w:i/>
          <w:iCs/>
          <w:sz w:val="24"/>
          <w:szCs w:val="24"/>
          <w:lang w:val="id-ID"/>
        </w:rPr>
        <w:t>Peran, Corporate Communication Department, Citra, dan Visi.</w:t>
      </w:r>
    </w:p>
    <w:p w:rsidR="00995643" w:rsidRDefault="00995643">
      <w:pPr>
        <w:pStyle w:val="FootnoteText"/>
        <w:spacing w:after="0"/>
        <w:jc w:val="both"/>
        <w:rPr>
          <w:rFonts w:ascii="Times New Roman" w:hAnsi="Times New Roman"/>
          <w:lang w:val="id-ID"/>
        </w:rPr>
      </w:pPr>
    </w:p>
    <w:p w:rsidR="00995643" w:rsidRDefault="009B76BA">
      <w:pPr>
        <w:tabs>
          <w:tab w:val="left" w:pos="0"/>
        </w:tabs>
        <w:spacing w:after="0" w:line="240" w:lineRule="auto"/>
        <w:rPr>
          <w:rFonts w:ascii="Times New Roman" w:hAnsi="Times New Roman"/>
          <w:b/>
          <w:sz w:val="23"/>
          <w:szCs w:val="23"/>
          <w:lang w:val="id-ID"/>
        </w:rPr>
      </w:pPr>
      <w:r>
        <w:rPr>
          <w:rFonts w:ascii="Times New Roman" w:hAnsi="Times New Roman"/>
          <w:b/>
          <w:sz w:val="23"/>
          <w:szCs w:val="23"/>
        </w:rPr>
        <w:t>P</w:t>
      </w:r>
      <w:r>
        <w:rPr>
          <w:rFonts w:ascii="Times New Roman" w:hAnsi="Times New Roman"/>
          <w:b/>
          <w:sz w:val="23"/>
          <w:szCs w:val="23"/>
          <w:lang w:val="id-ID"/>
        </w:rPr>
        <w:t>ENDAHULUAN</w:t>
      </w:r>
    </w:p>
    <w:p w:rsidR="00995643" w:rsidRDefault="009B76BA">
      <w:pPr>
        <w:tabs>
          <w:tab w:val="left" w:pos="0"/>
        </w:tabs>
        <w:spacing w:after="0" w:line="240" w:lineRule="auto"/>
        <w:ind w:firstLine="567"/>
        <w:jc w:val="both"/>
        <w:rPr>
          <w:rFonts w:ascii="Times New Roman" w:hAnsi="Times New Roman"/>
          <w:b/>
          <w:sz w:val="23"/>
          <w:szCs w:val="23"/>
          <w:lang w:val="id-ID"/>
        </w:rPr>
      </w:pPr>
      <w:proofErr w:type="gramStart"/>
      <w:r>
        <w:rPr>
          <w:rFonts w:ascii="Times New Roman" w:hAnsi="Times New Roman"/>
          <w:sz w:val="23"/>
          <w:szCs w:val="23"/>
        </w:rPr>
        <w:t>Keberadaan PR dalam sebuah lembaga atau instansi dapat menjadi jembatan penghubung antara lembaga tersebut dengan publiknya.</w:t>
      </w:r>
      <w:proofErr w:type="gramEnd"/>
      <w:r>
        <w:rPr>
          <w:rFonts w:ascii="Times New Roman" w:hAnsi="Times New Roman"/>
          <w:sz w:val="23"/>
          <w:szCs w:val="23"/>
        </w:rPr>
        <w:t xml:space="preserve"> </w:t>
      </w:r>
      <w:proofErr w:type="gramStart"/>
      <w:r>
        <w:rPr>
          <w:rFonts w:ascii="Times New Roman" w:hAnsi="Times New Roman"/>
          <w:sz w:val="23"/>
          <w:szCs w:val="23"/>
        </w:rPr>
        <w:t xml:space="preserve">Pada dasarnya tujuan PR adalah untuk menyebarkan informasi, menciptakan, memelihara, dan </w:t>
      </w:r>
      <w:r>
        <w:rPr>
          <w:rFonts w:ascii="Times New Roman" w:hAnsi="Times New Roman"/>
          <w:sz w:val="23"/>
          <w:szCs w:val="23"/>
        </w:rPr>
        <w:lastRenderedPageBreak/>
        <w:t>membina hubungan baik yang harmonis sehingga mendapatkan citra positif terhadap perusahaan atau instansi tersebut.</w:t>
      </w:r>
      <w:proofErr w:type="gramEnd"/>
      <w:r>
        <w:rPr>
          <w:rFonts w:ascii="Times New Roman" w:hAnsi="Times New Roman"/>
          <w:sz w:val="23"/>
          <w:szCs w:val="23"/>
        </w:rPr>
        <w:t xml:space="preserve"> </w:t>
      </w:r>
      <w:proofErr w:type="gramStart"/>
      <w:r>
        <w:rPr>
          <w:rFonts w:ascii="Times New Roman" w:hAnsi="Times New Roman"/>
          <w:sz w:val="23"/>
          <w:szCs w:val="23"/>
        </w:rPr>
        <w:t xml:space="preserve">Hal ini disebabkan karena PR-lah yang merupakan salah satu </w:t>
      </w:r>
      <w:r>
        <w:rPr>
          <w:rFonts w:ascii="Times New Roman" w:hAnsi="Times New Roman"/>
          <w:i/>
          <w:sz w:val="23"/>
          <w:szCs w:val="23"/>
        </w:rPr>
        <w:t xml:space="preserve">front liner </w:t>
      </w:r>
      <w:r>
        <w:rPr>
          <w:rFonts w:ascii="Times New Roman" w:hAnsi="Times New Roman"/>
          <w:sz w:val="23"/>
          <w:szCs w:val="23"/>
        </w:rPr>
        <w:t>penting dalam berkomunikasi dengan manajemen dan masyarakat.</w:t>
      </w:r>
      <w:proofErr w:type="gramEnd"/>
    </w:p>
    <w:p w:rsidR="00995643" w:rsidRDefault="009B76BA">
      <w:pPr>
        <w:pStyle w:val="ListParagraph1"/>
        <w:spacing w:after="0" w:line="240" w:lineRule="auto"/>
        <w:ind w:left="0" w:firstLine="567"/>
        <w:jc w:val="both"/>
        <w:rPr>
          <w:rFonts w:ascii="Times New Roman" w:hAnsi="Times New Roman"/>
          <w:sz w:val="23"/>
          <w:szCs w:val="23"/>
          <w:lang w:val="id-ID"/>
        </w:rPr>
      </w:pPr>
      <w:proofErr w:type="gramStart"/>
      <w:r>
        <w:rPr>
          <w:rFonts w:ascii="Times New Roman" w:hAnsi="Times New Roman"/>
          <w:sz w:val="23"/>
          <w:szCs w:val="23"/>
        </w:rPr>
        <w:t>Pentingnya peran PR disadari PT. Badak Natural Gas Liquefaction (NGL) yang telah memperluas jaringan komunikasi dan kerja samanya hingga luar negeri.</w:t>
      </w:r>
      <w:proofErr w:type="gramEnd"/>
      <w:r>
        <w:rPr>
          <w:rFonts w:ascii="Times New Roman" w:hAnsi="Times New Roman"/>
          <w:sz w:val="23"/>
          <w:szCs w:val="23"/>
        </w:rPr>
        <w:t xml:space="preserve"> PT. Badak Natural Gas Liquefaction (NGL)</w:t>
      </w:r>
      <w:r>
        <w:rPr>
          <w:rFonts w:ascii="Times New Roman" w:hAnsi="Times New Roman"/>
          <w:sz w:val="23"/>
          <w:szCs w:val="23"/>
          <w:lang w:val="id-ID"/>
        </w:rPr>
        <w:t xml:space="preserve"> memiliki departemen khusus yang menangani hubungan antar manajemen dan </w:t>
      </w:r>
      <w:r>
        <w:rPr>
          <w:rFonts w:ascii="Times New Roman" w:hAnsi="Times New Roman"/>
          <w:i/>
          <w:sz w:val="23"/>
          <w:szCs w:val="23"/>
          <w:lang w:val="id-ID"/>
        </w:rPr>
        <w:t>stakeholder</w:t>
      </w:r>
      <w:r>
        <w:rPr>
          <w:rFonts w:ascii="Times New Roman" w:hAnsi="Times New Roman"/>
          <w:sz w:val="23"/>
          <w:szCs w:val="23"/>
          <w:lang w:val="id-ID"/>
        </w:rPr>
        <w:t xml:space="preserve">, yaitu </w:t>
      </w:r>
      <w:r>
        <w:rPr>
          <w:rFonts w:ascii="Times New Roman" w:hAnsi="Times New Roman"/>
          <w:i/>
          <w:sz w:val="23"/>
          <w:szCs w:val="23"/>
          <w:lang w:val="id-ID"/>
        </w:rPr>
        <w:t xml:space="preserve">Corporate Communication Departement </w:t>
      </w:r>
      <w:r>
        <w:rPr>
          <w:rFonts w:ascii="Times New Roman" w:hAnsi="Times New Roman"/>
          <w:sz w:val="23"/>
          <w:szCs w:val="23"/>
          <w:lang w:val="id-ID"/>
        </w:rPr>
        <w:t xml:space="preserve">atau yang biasa disebut Corp. Comm. Departemen ini memiliki wewenang untuk membangun komunikasi dan kerja sama antara </w:t>
      </w:r>
      <w:r>
        <w:rPr>
          <w:rFonts w:ascii="Times New Roman" w:hAnsi="Times New Roman"/>
          <w:i/>
          <w:sz w:val="23"/>
          <w:szCs w:val="23"/>
          <w:lang w:val="id-ID"/>
        </w:rPr>
        <w:t>stakeholder</w:t>
      </w:r>
      <w:r>
        <w:rPr>
          <w:rFonts w:ascii="Times New Roman" w:hAnsi="Times New Roman"/>
          <w:sz w:val="23"/>
          <w:szCs w:val="23"/>
          <w:lang w:val="id-ID"/>
        </w:rPr>
        <w:t xml:space="preserve"> internal dan eksternal guna menyampaikan pesan manajemen dengan baik dan berkelanjutan. </w:t>
      </w:r>
    </w:p>
    <w:p w:rsidR="00995643" w:rsidRDefault="009B76BA">
      <w:pPr>
        <w:pStyle w:val="ListParagraph1"/>
        <w:spacing w:after="0" w:line="240" w:lineRule="auto"/>
        <w:ind w:left="0" w:firstLine="567"/>
        <w:jc w:val="both"/>
        <w:rPr>
          <w:rFonts w:ascii="Times New Roman" w:hAnsi="Times New Roman"/>
          <w:sz w:val="23"/>
          <w:szCs w:val="23"/>
          <w:lang w:val="id-ID"/>
        </w:rPr>
      </w:pPr>
      <w:r>
        <w:rPr>
          <w:rFonts w:ascii="Times New Roman" w:hAnsi="Times New Roman"/>
          <w:i/>
          <w:sz w:val="23"/>
          <w:szCs w:val="23"/>
          <w:lang w:val="id-ID"/>
        </w:rPr>
        <w:t>Corporate Communication Department</w:t>
      </w:r>
      <w:r>
        <w:rPr>
          <w:rFonts w:ascii="Times New Roman" w:hAnsi="Times New Roman"/>
          <w:sz w:val="23"/>
          <w:szCs w:val="23"/>
          <w:lang w:val="id-ID"/>
        </w:rPr>
        <w:t xml:space="preserve"> </w:t>
      </w:r>
      <w:r>
        <w:rPr>
          <w:rFonts w:ascii="Times New Roman" w:hAnsi="Times New Roman"/>
          <w:sz w:val="23"/>
          <w:szCs w:val="23"/>
        </w:rPr>
        <w:t xml:space="preserve">PT. </w:t>
      </w:r>
      <w:proofErr w:type="gramStart"/>
      <w:r>
        <w:rPr>
          <w:rFonts w:ascii="Times New Roman" w:hAnsi="Times New Roman"/>
          <w:sz w:val="23"/>
          <w:szCs w:val="23"/>
        </w:rPr>
        <w:t>Badak Natural Gas Liquefaction (NGL)</w:t>
      </w:r>
      <w:r>
        <w:rPr>
          <w:rFonts w:ascii="Times New Roman" w:hAnsi="Times New Roman"/>
          <w:sz w:val="23"/>
          <w:szCs w:val="23"/>
          <w:lang w:val="id-ID"/>
        </w:rPr>
        <w:t xml:space="preserve"> mencakup lingkup internal dan eksternal.</w:t>
      </w:r>
      <w:proofErr w:type="gramEnd"/>
      <w:r>
        <w:rPr>
          <w:rFonts w:ascii="Times New Roman" w:hAnsi="Times New Roman"/>
          <w:sz w:val="23"/>
          <w:szCs w:val="23"/>
          <w:lang w:val="id-ID"/>
        </w:rPr>
        <w:t xml:space="preserve"> Untuk lingkup internal, menangani terkait hubungan kerja sama dan komunikasi manajemen hingga lintas departemen. Termasuk juga menjembatani pesan manajemen bagi karyawan dan yayasan yang berada dibawah naungan </w:t>
      </w:r>
      <w:r>
        <w:rPr>
          <w:rFonts w:ascii="Times New Roman" w:hAnsi="Times New Roman"/>
          <w:sz w:val="23"/>
          <w:szCs w:val="23"/>
        </w:rPr>
        <w:t xml:space="preserve">PT. </w:t>
      </w:r>
      <w:proofErr w:type="gramStart"/>
      <w:r>
        <w:rPr>
          <w:rFonts w:ascii="Times New Roman" w:hAnsi="Times New Roman"/>
          <w:sz w:val="23"/>
          <w:szCs w:val="23"/>
        </w:rPr>
        <w:t>Badak Natural Gas Liquefaction (NGL)</w:t>
      </w:r>
      <w:r>
        <w:rPr>
          <w:rFonts w:ascii="Times New Roman" w:hAnsi="Times New Roman"/>
          <w:sz w:val="23"/>
          <w:szCs w:val="23"/>
          <w:lang w:val="id-ID"/>
        </w:rPr>
        <w:t>.</w:t>
      </w:r>
      <w:proofErr w:type="gramEnd"/>
      <w:r>
        <w:rPr>
          <w:rFonts w:ascii="Times New Roman" w:hAnsi="Times New Roman"/>
          <w:sz w:val="23"/>
          <w:szCs w:val="23"/>
          <w:lang w:val="id-ID"/>
        </w:rPr>
        <w:t xml:space="preserve"> Sedangkan, untuk lingkup eksternal menangani terkait </w:t>
      </w:r>
      <w:r>
        <w:rPr>
          <w:rFonts w:ascii="Times New Roman" w:hAnsi="Times New Roman"/>
          <w:i/>
          <w:sz w:val="23"/>
          <w:szCs w:val="23"/>
          <w:lang w:val="id-ID"/>
        </w:rPr>
        <w:t>media relations</w:t>
      </w:r>
      <w:r>
        <w:rPr>
          <w:rFonts w:ascii="Times New Roman" w:hAnsi="Times New Roman"/>
          <w:sz w:val="23"/>
          <w:szCs w:val="23"/>
          <w:lang w:val="id-ID"/>
        </w:rPr>
        <w:t xml:space="preserve"> (hubungan antar media), </w:t>
      </w:r>
      <w:r>
        <w:rPr>
          <w:rFonts w:ascii="Times New Roman" w:hAnsi="Times New Roman"/>
          <w:i/>
          <w:sz w:val="23"/>
          <w:szCs w:val="23"/>
          <w:lang w:val="id-ID"/>
        </w:rPr>
        <w:t>Corporate Social Responsibility</w:t>
      </w:r>
      <w:r>
        <w:rPr>
          <w:rFonts w:ascii="Times New Roman" w:hAnsi="Times New Roman"/>
          <w:sz w:val="23"/>
          <w:szCs w:val="23"/>
          <w:lang w:val="id-ID"/>
        </w:rPr>
        <w:t xml:space="preserve"> (CSR), </w:t>
      </w:r>
      <w:r>
        <w:rPr>
          <w:rFonts w:ascii="Times New Roman" w:hAnsi="Times New Roman"/>
          <w:i/>
          <w:sz w:val="23"/>
          <w:szCs w:val="23"/>
          <w:lang w:val="id-ID"/>
        </w:rPr>
        <w:t>Community Development</w:t>
      </w:r>
      <w:r>
        <w:rPr>
          <w:rFonts w:ascii="Times New Roman" w:hAnsi="Times New Roman"/>
          <w:sz w:val="23"/>
          <w:szCs w:val="23"/>
          <w:lang w:val="id-ID"/>
        </w:rPr>
        <w:t xml:space="preserve"> (Comdev), dan </w:t>
      </w:r>
      <w:r>
        <w:rPr>
          <w:rFonts w:ascii="Times New Roman" w:hAnsi="Times New Roman"/>
          <w:i/>
          <w:sz w:val="23"/>
          <w:szCs w:val="23"/>
          <w:lang w:val="id-ID"/>
        </w:rPr>
        <w:t>External Relations</w:t>
      </w:r>
      <w:r>
        <w:rPr>
          <w:rFonts w:ascii="Times New Roman" w:hAnsi="Times New Roman"/>
          <w:sz w:val="23"/>
          <w:szCs w:val="23"/>
          <w:lang w:val="id-ID"/>
        </w:rPr>
        <w:t xml:space="preserve"> termasuk Lembaga Swadaya Masyarakat (LSM) yang berada dilingkungan perusahaan dan Pemerintah Kota Bontang. </w:t>
      </w:r>
    </w:p>
    <w:p w:rsidR="00995643" w:rsidRDefault="009B76BA">
      <w:pPr>
        <w:pStyle w:val="ListParagraph1"/>
        <w:spacing w:after="0" w:line="240" w:lineRule="auto"/>
        <w:ind w:left="0" w:firstLine="567"/>
        <w:jc w:val="both"/>
        <w:rPr>
          <w:rFonts w:ascii="Times New Roman" w:hAnsi="Times New Roman"/>
          <w:sz w:val="23"/>
          <w:szCs w:val="23"/>
          <w:lang w:val="id-ID"/>
        </w:rPr>
      </w:pPr>
      <w:r>
        <w:rPr>
          <w:rFonts w:ascii="Times New Roman" w:hAnsi="Times New Roman"/>
          <w:i/>
          <w:sz w:val="23"/>
          <w:szCs w:val="23"/>
          <w:lang w:val="id-ID"/>
        </w:rPr>
        <w:t>Corporate Communication Department</w:t>
      </w:r>
      <w:r>
        <w:rPr>
          <w:rFonts w:ascii="Times New Roman" w:hAnsi="Times New Roman"/>
          <w:sz w:val="23"/>
          <w:szCs w:val="23"/>
          <w:lang w:val="id-ID"/>
        </w:rPr>
        <w:t xml:space="preserve"> </w:t>
      </w:r>
      <w:r>
        <w:rPr>
          <w:rFonts w:ascii="Times New Roman" w:hAnsi="Times New Roman"/>
          <w:sz w:val="23"/>
          <w:szCs w:val="23"/>
        </w:rPr>
        <w:t xml:space="preserve">PT. </w:t>
      </w:r>
      <w:proofErr w:type="gramStart"/>
      <w:r>
        <w:rPr>
          <w:rFonts w:ascii="Times New Roman" w:hAnsi="Times New Roman"/>
          <w:sz w:val="23"/>
          <w:szCs w:val="23"/>
        </w:rPr>
        <w:t>Badak Natural Gas Liquefaction (NGL)</w:t>
      </w:r>
      <w:r>
        <w:rPr>
          <w:rFonts w:ascii="Times New Roman" w:hAnsi="Times New Roman"/>
          <w:sz w:val="23"/>
          <w:szCs w:val="23"/>
          <w:lang w:val="id-ID"/>
        </w:rPr>
        <w:t xml:space="preserve"> juga memiliki </w:t>
      </w:r>
      <w:r>
        <w:rPr>
          <w:rFonts w:ascii="Times New Roman" w:hAnsi="Times New Roman"/>
          <w:i/>
          <w:sz w:val="23"/>
          <w:szCs w:val="23"/>
          <w:lang w:val="id-ID"/>
        </w:rPr>
        <w:t>Legal Specialist</w:t>
      </w:r>
      <w:r>
        <w:rPr>
          <w:rFonts w:ascii="Times New Roman" w:hAnsi="Times New Roman"/>
          <w:sz w:val="23"/>
          <w:szCs w:val="23"/>
          <w:lang w:val="id-ID"/>
        </w:rPr>
        <w:t xml:space="preserve"> yang menangani aturan hukum (legal) perusahaan.</w:t>
      </w:r>
      <w:proofErr w:type="gramEnd"/>
      <w:r>
        <w:rPr>
          <w:rFonts w:ascii="Times New Roman" w:hAnsi="Times New Roman"/>
          <w:sz w:val="23"/>
          <w:szCs w:val="23"/>
          <w:lang w:val="id-ID"/>
        </w:rPr>
        <w:t xml:space="preserve"> </w:t>
      </w:r>
      <w:proofErr w:type="gramStart"/>
      <w:r>
        <w:rPr>
          <w:rFonts w:ascii="Times New Roman" w:hAnsi="Times New Roman"/>
          <w:sz w:val="23"/>
          <w:szCs w:val="23"/>
        </w:rPr>
        <w:t>PT. Badak Natural Gas Liquefaction (NGL)</w:t>
      </w:r>
      <w:r>
        <w:rPr>
          <w:rFonts w:ascii="Times New Roman" w:hAnsi="Times New Roman"/>
          <w:sz w:val="23"/>
          <w:szCs w:val="23"/>
          <w:lang w:val="id-ID"/>
        </w:rPr>
        <w:t xml:space="preserve"> juga memberi perhatian lebih bagi setiap arsip dan dokumen perusahaan melalui </w:t>
      </w:r>
      <w:r>
        <w:rPr>
          <w:rFonts w:ascii="Times New Roman" w:hAnsi="Times New Roman"/>
          <w:i/>
          <w:sz w:val="23"/>
          <w:szCs w:val="23"/>
          <w:lang w:val="id-ID"/>
        </w:rPr>
        <w:t>Record Center</w:t>
      </w:r>
      <w:r>
        <w:rPr>
          <w:rFonts w:ascii="Times New Roman" w:hAnsi="Times New Roman"/>
          <w:sz w:val="23"/>
          <w:szCs w:val="23"/>
          <w:lang w:val="id-ID"/>
        </w:rPr>
        <w:t xml:space="preserve"> guna menyimpan agar tidak hilang dan dapat digunakan sewaktu-waktu oleh perusahaan.</w:t>
      </w:r>
      <w:proofErr w:type="gramEnd"/>
      <w:r>
        <w:rPr>
          <w:rFonts w:ascii="Times New Roman" w:hAnsi="Times New Roman"/>
          <w:sz w:val="23"/>
          <w:szCs w:val="23"/>
          <w:lang w:val="id-ID"/>
        </w:rPr>
        <w:t xml:space="preserve"> </w:t>
      </w:r>
    </w:p>
    <w:p w:rsidR="00995643" w:rsidRDefault="009B76BA">
      <w:pPr>
        <w:pStyle w:val="ListParagraph2"/>
        <w:spacing w:after="0" w:line="240" w:lineRule="auto"/>
        <w:ind w:left="0" w:firstLine="567"/>
        <w:jc w:val="both"/>
        <w:rPr>
          <w:rFonts w:ascii="Times New Roman" w:hAnsi="Times New Roman"/>
          <w:sz w:val="23"/>
          <w:szCs w:val="23"/>
        </w:rPr>
      </w:pPr>
      <w:r>
        <w:rPr>
          <w:rFonts w:ascii="Times New Roman" w:hAnsi="Times New Roman"/>
          <w:sz w:val="23"/>
          <w:szCs w:val="23"/>
        </w:rPr>
        <w:t xml:space="preserve">Komunikasi berkelanjutan menjadi kunci utama bagi manajemen untuk menjalin kerja </w:t>
      </w:r>
      <w:proofErr w:type="gramStart"/>
      <w:r>
        <w:rPr>
          <w:rFonts w:ascii="Times New Roman" w:hAnsi="Times New Roman"/>
          <w:sz w:val="23"/>
          <w:szCs w:val="23"/>
        </w:rPr>
        <w:t>sama</w:t>
      </w:r>
      <w:proofErr w:type="gramEnd"/>
      <w:r>
        <w:rPr>
          <w:rFonts w:ascii="Times New Roman" w:hAnsi="Times New Roman"/>
          <w:sz w:val="23"/>
          <w:szCs w:val="23"/>
        </w:rPr>
        <w:t xml:space="preserve"> dengan berbagai pihak. </w:t>
      </w:r>
      <w:proofErr w:type="gramStart"/>
      <w:r>
        <w:rPr>
          <w:rFonts w:ascii="Times New Roman" w:hAnsi="Times New Roman"/>
          <w:sz w:val="23"/>
          <w:szCs w:val="23"/>
        </w:rPr>
        <w:t xml:space="preserve">Hal tersebut terlihat dari banyaknya penghargaan yang telah diperoleh PT. Badak Natural Gas Liquefaction (NGL) dalam membangun perusahaan menjadi </w:t>
      </w:r>
      <w:r>
        <w:rPr>
          <w:rFonts w:ascii="Times New Roman" w:hAnsi="Times New Roman"/>
          <w:i/>
          <w:sz w:val="23"/>
          <w:szCs w:val="23"/>
        </w:rPr>
        <w:t>A World Class Energy Company</w:t>
      </w:r>
      <w:r>
        <w:rPr>
          <w:rFonts w:ascii="Times New Roman" w:hAnsi="Times New Roman"/>
          <w:sz w:val="23"/>
          <w:szCs w:val="23"/>
        </w:rPr>
        <w:t>.</w:t>
      </w:r>
      <w:proofErr w:type="gramEnd"/>
      <w:r>
        <w:rPr>
          <w:rFonts w:ascii="Times New Roman" w:hAnsi="Times New Roman"/>
          <w:sz w:val="23"/>
          <w:szCs w:val="23"/>
        </w:rPr>
        <w:t xml:space="preserve"> </w:t>
      </w:r>
    </w:p>
    <w:p w:rsidR="00995643" w:rsidRDefault="009B76BA">
      <w:pPr>
        <w:pStyle w:val="ListParagraph2"/>
        <w:tabs>
          <w:tab w:val="left" w:pos="709"/>
        </w:tabs>
        <w:spacing w:after="0" w:line="240" w:lineRule="auto"/>
        <w:ind w:left="0" w:firstLine="567"/>
        <w:jc w:val="both"/>
        <w:rPr>
          <w:rFonts w:ascii="Times New Roman" w:hAnsi="Times New Roman"/>
          <w:sz w:val="23"/>
          <w:szCs w:val="23"/>
        </w:rPr>
      </w:pPr>
      <w:r>
        <w:rPr>
          <w:rFonts w:ascii="Times New Roman" w:hAnsi="Times New Roman"/>
          <w:sz w:val="23"/>
          <w:szCs w:val="23"/>
        </w:rPr>
        <w:t xml:space="preserve">Hal tersebut telah dibuktikan oleh PT. Badak Natural Gas Liquefaction (NGL) dengan telah meraih berbagai penghargaan yang mampu menjadi daya saing dan lebih unggul dari perusahaan lain. </w:t>
      </w:r>
    </w:p>
    <w:p w:rsidR="00995643" w:rsidRDefault="009B76BA">
      <w:pPr>
        <w:pStyle w:val="ListParagraph2"/>
        <w:spacing w:after="0" w:line="240" w:lineRule="auto"/>
        <w:ind w:left="0" w:firstLine="567"/>
        <w:jc w:val="both"/>
        <w:rPr>
          <w:rFonts w:ascii="Times New Roman" w:hAnsi="Times New Roman"/>
          <w:sz w:val="23"/>
          <w:szCs w:val="23"/>
          <w:lang w:val="id-ID"/>
        </w:rPr>
      </w:pPr>
      <w:r>
        <w:rPr>
          <w:rFonts w:ascii="Times New Roman" w:hAnsi="Times New Roman"/>
          <w:sz w:val="23"/>
          <w:szCs w:val="23"/>
        </w:rPr>
        <w:t xml:space="preserve">Beberapa diantaranya ialah sebagai berikut: 26 Mei 2014, meraih Penghargaan Platinum Program Pencegahan dan Penanggulangan HIV &amp; AIDS di Tempat Kerja oleh Kementerian Tenaga Kerja dan Transmigrasi, 19 November 2014, meraih Coastal Award untuk 68.077.000 Jam Kerja Aman Periode 8 Desember 2006-31 Oktober 2014 oleh Kementerian Kelautan &amp; Perikanan, 02 Desember 2014, meraih PROPER Gold Program Pengelolaan Lingkungan Hidup &amp; Sosial Yang Beyond Complience oleh Kementerian Lingkungan Hidup, 04 Oktober 2016, meraih Penghargaan Energi Pratama Dengan Tema "Kearifan Lokal Menuju Kemandirian Energi" oleh Kementerian Energi dan Sumber Daya Mineral (ESDM), 18 Juni 2014, meraih Penghargaan Indonesian Green Award </w:t>
      </w:r>
      <w:r>
        <w:rPr>
          <w:rFonts w:ascii="Times New Roman" w:hAnsi="Times New Roman"/>
          <w:sz w:val="23"/>
          <w:szCs w:val="23"/>
        </w:rPr>
        <w:lastRenderedPageBreak/>
        <w:t xml:space="preserve">untuk Program Energi Terbarukan, Program Pengelolaan Sampah, Program Pengelolaan Mangrove oleh La Tofi School of Corporate Social Responsibility, Departemen Kehutanan dan Perindustrian Republik Indonesia. </w:t>
      </w:r>
    </w:p>
    <w:p w:rsidR="00995643" w:rsidRDefault="009B76BA">
      <w:pPr>
        <w:pStyle w:val="ListParagraph2"/>
        <w:spacing w:after="0" w:line="240" w:lineRule="auto"/>
        <w:ind w:left="0" w:firstLine="567"/>
        <w:jc w:val="both"/>
        <w:rPr>
          <w:rFonts w:ascii="Times New Roman" w:hAnsi="Times New Roman"/>
          <w:sz w:val="23"/>
          <w:szCs w:val="23"/>
        </w:rPr>
      </w:pPr>
      <w:r>
        <w:rPr>
          <w:rFonts w:ascii="Times New Roman" w:hAnsi="Times New Roman"/>
          <w:i/>
          <w:sz w:val="23"/>
          <w:szCs w:val="23"/>
          <w:lang w:val="id-ID"/>
        </w:rPr>
        <w:t>Corporate Communication Department</w:t>
      </w:r>
      <w:r>
        <w:rPr>
          <w:rFonts w:ascii="Times New Roman" w:hAnsi="Times New Roman"/>
          <w:sz w:val="23"/>
          <w:szCs w:val="23"/>
        </w:rPr>
        <w:t xml:space="preserve"> juga tidak bisa terlepas dari citra perusahaan yang dinaunginya. Citra </w:t>
      </w:r>
      <w:r>
        <w:rPr>
          <w:rFonts w:ascii="Times New Roman" w:hAnsi="Times New Roman"/>
          <w:sz w:val="23"/>
          <w:szCs w:val="23"/>
          <w:lang w:val="id-ID"/>
        </w:rPr>
        <w:t>p</w:t>
      </w:r>
      <w:r>
        <w:rPr>
          <w:rFonts w:ascii="Times New Roman" w:hAnsi="Times New Roman"/>
          <w:sz w:val="23"/>
          <w:szCs w:val="23"/>
        </w:rPr>
        <w:t>erusahaan (</w:t>
      </w:r>
      <w:r>
        <w:rPr>
          <w:rFonts w:ascii="Times New Roman" w:hAnsi="Times New Roman"/>
          <w:i/>
          <w:sz w:val="23"/>
          <w:szCs w:val="23"/>
        </w:rPr>
        <w:t>corporate image</w:t>
      </w:r>
      <w:r>
        <w:rPr>
          <w:rFonts w:ascii="Times New Roman" w:hAnsi="Times New Roman"/>
          <w:sz w:val="23"/>
          <w:szCs w:val="23"/>
        </w:rPr>
        <w:t xml:space="preserve">) menjadi tugas besar yang diemban oleh </w:t>
      </w:r>
      <w:r>
        <w:rPr>
          <w:rFonts w:ascii="Times New Roman" w:hAnsi="Times New Roman"/>
          <w:i/>
          <w:sz w:val="23"/>
          <w:szCs w:val="23"/>
          <w:lang w:val="id-ID"/>
        </w:rPr>
        <w:t>Corporate Communication Department</w:t>
      </w:r>
      <w:r>
        <w:rPr>
          <w:rFonts w:ascii="Times New Roman" w:hAnsi="Times New Roman"/>
          <w:sz w:val="23"/>
          <w:szCs w:val="23"/>
        </w:rPr>
        <w:t xml:space="preserve"> PT. Badak Natural Gas Liquefaction (NGL) guna mewujudkan cita-cita perusahaan sebagai </w:t>
      </w:r>
      <w:r>
        <w:rPr>
          <w:rFonts w:ascii="Times New Roman" w:hAnsi="Times New Roman"/>
          <w:i/>
          <w:sz w:val="23"/>
          <w:szCs w:val="23"/>
        </w:rPr>
        <w:t>Center of Excellence</w:t>
      </w:r>
      <w:r>
        <w:rPr>
          <w:rFonts w:ascii="Times New Roman" w:hAnsi="Times New Roman"/>
          <w:sz w:val="23"/>
          <w:szCs w:val="23"/>
        </w:rPr>
        <w:t xml:space="preserve"> penghasil </w:t>
      </w:r>
      <w:r>
        <w:rPr>
          <w:rFonts w:ascii="Times New Roman" w:hAnsi="Times New Roman"/>
          <w:i/>
          <w:sz w:val="23"/>
          <w:szCs w:val="23"/>
        </w:rPr>
        <w:t xml:space="preserve">Liquefied Natural Gas </w:t>
      </w:r>
      <w:r>
        <w:rPr>
          <w:rFonts w:ascii="Times New Roman" w:hAnsi="Times New Roman"/>
          <w:sz w:val="23"/>
          <w:szCs w:val="23"/>
        </w:rPr>
        <w:t xml:space="preserve">(LNG) dunia. </w:t>
      </w:r>
    </w:p>
    <w:p w:rsidR="00995643" w:rsidRDefault="009B76BA">
      <w:pPr>
        <w:pStyle w:val="ListParagraph2"/>
        <w:spacing w:after="0" w:line="240" w:lineRule="auto"/>
        <w:ind w:left="0" w:firstLine="567"/>
        <w:jc w:val="both"/>
        <w:rPr>
          <w:rFonts w:ascii="Times New Roman" w:hAnsi="Times New Roman"/>
          <w:sz w:val="23"/>
          <w:szCs w:val="23"/>
          <w:lang w:val="id-ID"/>
        </w:rPr>
      </w:pPr>
      <w:proofErr w:type="gramStart"/>
      <w:r>
        <w:rPr>
          <w:rFonts w:ascii="Times New Roman" w:hAnsi="Times New Roman"/>
          <w:sz w:val="23"/>
          <w:szCs w:val="23"/>
        </w:rPr>
        <w:t xml:space="preserve">Citra </w:t>
      </w:r>
      <w:r>
        <w:rPr>
          <w:rFonts w:ascii="Times New Roman" w:hAnsi="Times New Roman"/>
          <w:sz w:val="23"/>
          <w:szCs w:val="23"/>
          <w:lang w:val="id-ID"/>
        </w:rPr>
        <w:t>p</w:t>
      </w:r>
      <w:r>
        <w:rPr>
          <w:rFonts w:ascii="Times New Roman" w:hAnsi="Times New Roman"/>
          <w:sz w:val="23"/>
          <w:szCs w:val="23"/>
        </w:rPr>
        <w:t>erusahaan (</w:t>
      </w:r>
      <w:r>
        <w:rPr>
          <w:rFonts w:ascii="Times New Roman" w:hAnsi="Times New Roman"/>
          <w:i/>
          <w:sz w:val="23"/>
          <w:szCs w:val="23"/>
        </w:rPr>
        <w:t>corporate image</w:t>
      </w:r>
      <w:r>
        <w:rPr>
          <w:rFonts w:ascii="Times New Roman" w:hAnsi="Times New Roman"/>
          <w:sz w:val="23"/>
          <w:szCs w:val="23"/>
        </w:rPr>
        <w:t>) berkaitan dengan suatu perusahaan sebagai tujuan utamanya, bagaimana menciptakan citra perusahaan</w:t>
      </w:r>
      <w:r>
        <w:rPr>
          <w:rFonts w:ascii="Times New Roman" w:hAnsi="Times New Roman"/>
          <w:i/>
          <w:sz w:val="23"/>
          <w:szCs w:val="23"/>
        </w:rPr>
        <w:t xml:space="preserve"> (corporate image) </w:t>
      </w:r>
      <w:r>
        <w:rPr>
          <w:rFonts w:ascii="Times New Roman" w:hAnsi="Times New Roman"/>
          <w:sz w:val="23"/>
          <w:szCs w:val="23"/>
        </w:rPr>
        <w:t>yang positif, lebih dikenal serta diterima oleh publiknya.</w:t>
      </w:r>
      <w:proofErr w:type="gramEnd"/>
      <w:r>
        <w:rPr>
          <w:rFonts w:ascii="Times New Roman" w:hAnsi="Times New Roman"/>
          <w:sz w:val="23"/>
          <w:szCs w:val="23"/>
        </w:rPr>
        <w:t xml:space="preserve"> </w:t>
      </w:r>
      <w:proofErr w:type="gramStart"/>
      <w:r>
        <w:rPr>
          <w:rFonts w:ascii="Times New Roman" w:hAnsi="Times New Roman"/>
          <w:sz w:val="23"/>
          <w:szCs w:val="23"/>
        </w:rPr>
        <w:t xml:space="preserve">Bagaimana sejarahnya, kualitas pelayanan prima, keberhasilan dalam bidang marketing dan hingga berkaitan dengan tanggung jawab sosial perusahaan </w:t>
      </w:r>
      <w:r>
        <w:rPr>
          <w:rFonts w:ascii="Times New Roman" w:hAnsi="Times New Roman"/>
          <w:i/>
          <w:sz w:val="23"/>
          <w:szCs w:val="23"/>
        </w:rPr>
        <w:t>(corporate social responsibility)</w:t>
      </w:r>
      <w:r>
        <w:rPr>
          <w:rFonts w:ascii="Times New Roman" w:hAnsi="Times New Roman"/>
          <w:sz w:val="23"/>
          <w:szCs w:val="23"/>
        </w:rPr>
        <w:t>, dan sebagainya.</w:t>
      </w:r>
      <w:proofErr w:type="gramEnd"/>
      <w:r>
        <w:rPr>
          <w:rFonts w:ascii="Times New Roman" w:hAnsi="Times New Roman"/>
          <w:sz w:val="23"/>
          <w:szCs w:val="23"/>
        </w:rPr>
        <w:t xml:space="preserve"> Dalam hal ini, </w:t>
      </w:r>
      <w:r>
        <w:rPr>
          <w:rFonts w:ascii="Times New Roman" w:hAnsi="Times New Roman"/>
          <w:i/>
          <w:sz w:val="23"/>
          <w:szCs w:val="23"/>
          <w:lang w:val="id-ID"/>
        </w:rPr>
        <w:t>Corporate Communication Department</w:t>
      </w:r>
      <w:r>
        <w:rPr>
          <w:rFonts w:ascii="Times New Roman" w:hAnsi="Times New Roman"/>
          <w:sz w:val="23"/>
          <w:szCs w:val="23"/>
        </w:rPr>
        <w:t xml:space="preserve"> berupaya atau bahkan ikut bertanggung jawab untuk mempertahankan citra perusahaan, agar mampu mempengaruhi harga sahamnya tetap bernilai tinggi </w:t>
      </w:r>
      <w:r>
        <w:rPr>
          <w:rFonts w:ascii="Times New Roman" w:hAnsi="Times New Roman"/>
          <w:i/>
          <w:sz w:val="23"/>
          <w:szCs w:val="23"/>
        </w:rPr>
        <w:t>(liquid)</w:t>
      </w:r>
      <w:r>
        <w:rPr>
          <w:rFonts w:ascii="Times New Roman" w:hAnsi="Times New Roman"/>
          <w:sz w:val="23"/>
          <w:szCs w:val="23"/>
        </w:rPr>
        <w:t xml:space="preserve"> untuk berkompetisi di pasar bursa saham dan memiliki tempat dalam setiap kerja sama serta komunikasi dengan berbagai pemangku kepentingan di dalamnya. </w:t>
      </w:r>
    </w:p>
    <w:p w:rsidR="00995643" w:rsidRDefault="009B76BA">
      <w:pPr>
        <w:pStyle w:val="ListParagraph1"/>
        <w:spacing w:after="0" w:line="240" w:lineRule="auto"/>
        <w:ind w:left="0" w:firstLine="567"/>
        <w:jc w:val="both"/>
        <w:rPr>
          <w:rFonts w:ascii="Times New Roman" w:hAnsi="Times New Roman"/>
          <w:sz w:val="23"/>
          <w:szCs w:val="23"/>
          <w:lang w:val="id-ID"/>
        </w:rPr>
      </w:pPr>
      <w:r>
        <w:rPr>
          <w:rFonts w:ascii="Times New Roman" w:hAnsi="Times New Roman"/>
          <w:sz w:val="23"/>
          <w:szCs w:val="23"/>
          <w:lang w:val="id-ID"/>
        </w:rPr>
        <w:t xml:space="preserve">Tak hanya itu, </w:t>
      </w:r>
      <w:r>
        <w:rPr>
          <w:rFonts w:ascii="Times New Roman" w:hAnsi="Times New Roman"/>
          <w:i/>
          <w:sz w:val="23"/>
          <w:szCs w:val="23"/>
          <w:lang w:val="id-ID"/>
        </w:rPr>
        <w:t xml:space="preserve">Corporate Communication Department </w:t>
      </w:r>
      <w:r>
        <w:rPr>
          <w:rFonts w:ascii="Times New Roman" w:hAnsi="Times New Roman"/>
          <w:sz w:val="23"/>
          <w:szCs w:val="23"/>
          <w:lang w:val="id-ID"/>
        </w:rPr>
        <w:t>juga dituntut untuk mampu mengedukasi masyarakat terkait standar internasional yang diberlakukan oleh PT. Badak Natural Gas Liquefaction (NGL) dalam hal keamanan (</w:t>
      </w:r>
      <w:r>
        <w:rPr>
          <w:rFonts w:ascii="Times New Roman" w:hAnsi="Times New Roman"/>
          <w:i/>
          <w:sz w:val="23"/>
          <w:szCs w:val="23"/>
          <w:lang w:val="id-ID"/>
        </w:rPr>
        <w:t>safety</w:t>
      </w:r>
      <w:r>
        <w:rPr>
          <w:rFonts w:ascii="Times New Roman" w:hAnsi="Times New Roman"/>
          <w:sz w:val="23"/>
          <w:szCs w:val="23"/>
          <w:lang w:val="id-ID"/>
        </w:rPr>
        <w:t>), etos kerja, dan kedisiplinan. Hal ini dilakukan mengingat PT. Badak Natural Gas Liquefaction (NGL) merupakan salah satu aset vital Nasional dalam bidang LNG di Indonesia. PT. Badak Natural Gas Liquefaction (NGL) tidak berdiri sendiri sebagai Perusahaan besar di Kota Bontang. Terdapat satu Perusahaan besar lain yang juga menjunjung tinggi nilai keamanan di dalamnya, yaitu PT. Pupuk Kalimantan Timur (PKT) yang bergerak dalam industri pupuk, urea, dan amoniak.</w:t>
      </w:r>
    </w:p>
    <w:p w:rsidR="00995643" w:rsidRDefault="009B76BA">
      <w:pPr>
        <w:spacing w:after="0" w:line="240" w:lineRule="auto"/>
        <w:ind w:firstLine="567"/>
        <w:jc w:val="both"/>
        <w:rPr>
          <w:rFonts w:ascii="Times New Roman" w:hAnsi="Times New Roman"/>
          <w:sz w:val="23"/>
          <w:szCs w:val="23"/>
        </w:rPr>
      </w:pPr>
      <w:r>
        <w:rPr>
          <w:rFonts w:ascii="Times New Roman" w:hAnsi="Times New Roman"/>
          <w:sz w:val="23"/>
          <w:szCs w:val="23"/>
        </w:rPr>
        <w:t>Mengusung Visi "Menjadi Perusahaan Energi Kelas Dunia Yang Terdepan Dalam Inovasi," hal tersebut telah dibuktikan oleh PT. Badak Natural Gas Liquefaction (NGL) dengan Penghargaan Energi Pratama 2016 oleh Kementerian ESDM. Pada aspek pertama yaitu komitmen dalam pengembangan teknologi baru dan inovasi, PT. Badak Natural Gas Liquefaction (NGL) memiliki Kebijakan Hijau (</w:t>
      </w:r>
      <w:r>
        <w:rPr>
          <w:rFonts w:ascii="Times New Roman" w:hAnsi="Times New Roman"/>
          <w:i/>
          <w:sz w:val="23"/>
          <w:szCs w:val="23"/>
        </w:rPr>
        <w:t>Green Policy</w:t>
      </w:r>
      <w:r>
        <w:rPr>
          <w:rFonts w:ascii="Times New Roman" w:hAnsi="Times New Roman"/>
          <w:sz w:val="23"/>
          <w:szCs w:val="23"/>
        </w:rPr>
        <w:t xml:space="preserve">) yang di dalamnya memuat komitmen perusahaan dalam pengelolaan lingkungan hidup. Sesuai kebijakan ini, PT. Badak Natural Gas Liquefaction (NGL) telah meraih Proper Emas </w:t>
      </w:r>
      <w:proofErr w:type="gramStart"/>
      <w:r>
        <w:rPr>
          <w:rFonts w:ascii="Times New Roman" w:hAnsi="Times New Roman"/>
          <w:sz w:val="23"/>
          <w:szCs w:val="23"/>
        </w:rPr>
        <w:t>lima</w:t>
      </w:r>
      <w:proofErr w:type="gramEnd"/>
      <w:r>
        <w:rPr>
          <w:rFonts w:ascii="Times New Roman" w:hAnsi="Times New Roman"/>
          <w:sz w:val="23"/>
          <w:szCs w:val="23"/>
        </w:rPr>
        <w:t xml:space="preserve"> kali berturut-turut sejak 2011 secara konsisten. </w:t>
      </w:r>
    </w:p>
    <w:p w:rsidR="00995643" w:rsidRDefault="009B76BA">
      <w:pPr>
        <w:spacing w:after="0" w:line="240" w:lineRule="auto"/>
        <w:ind w:firstLine="567"/>
        <w:jc w:val="both"/>
        <w:rPr>
          <w:rFonts w:ascii="Times New Roman" w:hAnsi="Times New Roman"/>
          <w:sz w:val="23"/>
          <w:szCs w:val="23"/>
        </w:rPr>
      </w:pPr>
      <w:r>
        <w:rPr>
          <w:rFonts w:ascii="Times New Roman" w:hAnsi="Times New Roman"/>
          <w:sz w:val="23"/>
          <w:szCs w:val="23"/>
        </w:rPr>
        <w:t xml:space="preserve">Budaya inovasi atau pembaruan dari produksi yang telah ada, dilakukan PT. Badak Natural Gas Liquefaction (NGL) terapkan dengan rutin mengadakan </w:t>
      </w:r>
      <w:r>
        <w:rPr>
          <w:rFonts w:ascii="Times New Roman" w:hAnsi="Times New Roman"/>
          <w:i/>
          <w:sz w:val="23"/>
          <w:szCs w:val="23"/>
        </w:rPr>
        <w:t>Continuous Improvement Program</w:t>
      </w:r>
      <w:r>
        <w:rPr>
          <w:rFonts w:ascii="Times New Roman" w:hAnsi="Times New Roman"/>
          <w:sz w:val="23"/>
          <w:szCs w:val="23"/>
        </w:rPr>
        <w:t xml:space="preserve"> (CIP) yang wajib diikuti setiap seksi di lingkungan perusahaan. Adapun pengembangan teknologi, PT. Badak Natural Gas Liquefaction (NGL) mewujudkannya melalui komitmen manajemen dalam mengembangkan energi terbarukan seperti pemakaian solar </w:t>
      </w:r>
      <w:r>
        <w:rPr>
          <w:rFonts w:ascii="Times New Roman" w:hAnsi="Times New Roman"/>
          <w:i/>
          <w:sz w:val="23"/>
          <w:szCs w:val="23"/>
        </w:rPr>
        <w:t>cell</w:t>
      </w:r>
      <w:r>
        <w:rPr>
          <w:rFonts w:ascii="Times New Roman" w:hAnsi="Times New Roman"/>
          <w:sz w:val="23"/>
          <w:szCs w:val="23"/>
        </w:rPr>
        <w:t xml:space="preserve">, memprioritaskan Program </w:t>
      </w:r>
      <w:r>
        <w:rPr>
          <w:rFonts w:ascii="Times New Roman" w:hAnsi="Times New Roman"/>
          <w:i/>
          <w:sz w:val="23"/>
          <w:szCs w:val="23"/>
        </w:rPr>
        <w:t>Community Development</w:t>
      </w:r>
      <w:r>
        <w:rPr>
          <w:rFonts w:ascii="Times New Roman" w:hAnsi="Times New Roman"/>
          <w:sz w:val="23"/>
          <w:szCs w:val="23"/>
        </w:rPr>
        <w:t xml:space="preserve"> (</w:t>
      </w:r>
      <w:r>
        <w:rPr>
          <w:rFonts w:ascii="Times New Roman" w:hAnsi="Times New Roman"/>
          <w:i/>
          <w:sz w:val="23"/>
          <w:szCs w:val="23"/>
        </w:rPr>
        <w:t>Comdev</w:t>
      </w:r>
      <w:r>
        <w:rPr>
          <w:rFonts w:ascii="Times New Roman" w:hAnsi="Times New Roman"/>
          <w:sz w:val="23"/>
          <w:szCs w:val="23"/>
        </w:rPr>
        <w:t xml:space="preserve">) pada pengembangan masyarakat. </w:t>
      </w:r>
    </w:p>
    <w:p w:rsidR="00995643" w:rsidRDefault="00995643">
      <w:pPr>
        <w:spacing w:after="0" w:line="240" w:lineRule="auto"/>
        <w:ind w:firstLine="567"/>
        <w:jc w:val="both"/>
        <w:rPr>
          <w:rFonts w:ascii="Times New Roman" w:hAnsi="Times New Roman"/>
          <w:sz w:val="23"/>
          <w:szCs w:val="23"/>
        </w:rPr>
      </w:pPr>
    </w:p>
    <w:p w:rsidR="00995643" w:rsidRDefault="009B76BA">
      <w:pPr>
        <w:spacing w:after="0" w:line="240" w:lineRule="auto"/>
        <w:jc w:val="both"/>
        <w:rPr>
          <w:rFonts w:ascii="Times New Roman" w:hAnsi="Times New Roman"/>
          <w:b/>
          <w:i/>
          <w:sz w:val="23"/>
          <w:szCs w:val="23"/>
          <w:lang w:val="id-ID"/>
        </w:rPr>
      </w:pPr>
      <w:r>
        <w:rPr>
          <w:rFonts w:ascii="Times New Roman" w:hAnsi="Times New Roman"/>
          <w:b/>
          <w:i/>
          <w:sz w:val="23"/>
          <w:szCs w:val="23"/>
        </w:rPr>
        <w:t>Rumusan Masalah</w:t>
      </w:r>
    </w:p>
    <w:p w:rsidR="00995643" w:rsidRDefault="009B76BA">
      <w:pPr>
        <w:spacing w:after="0" w:line="240" w:lineRule="auto"/>
        <w:ind w:firstLine="567"/>
        <w:jc w:val="both"/>
        <w:rPr>
          <w:rFonts w:ascii="Times New Roman" w:hAnsi="Times New Roman"/>
          <w:sz w:val="23"/>
          <w:szCs w:val="23"/>
          <w:lang w:val="id-ID"/>
        </w:rPr>
      </w:pPr>
      <w:r>
        <w:rPr>
          <w:rFonts w:ascii="Times New Roman" w:hAnsi="Times New Roman"/>
          <w:sz w:val="23"/>
          <w:szCs w:val="23"/>
        </w:rPr>
        <w:t>Berdasarkan</w:t>
      </w:r>
      <w:r>
        <w:rPr>
          <w:rFonts w:ascii="Times New Roman" w:hAnsi="Times New Roman"/>
          <w:sz w:val="23"/>
          <w:szCs w:val="23"/>
          <w:lang w:val="id-ID"/>
        </w:rPr>
        <w:t xml:space="preserve"> </w:t>
      </w:r>
      <w:r>
        <w:rPr>
          <w:rFonts w:ascii="Times New Roman" w:hAnsi="Times New Roman"/>
          <w:sz w:val="23"/>
          <w:szCs w:val="23"/>
        </w:rPr>
        <w:t>uraian</w:t>
      </w:r>
      <w:r>
        <w:rPr>
          <w:rFonts w:ascii="Times New Roman" w:hAnsi="Times New Roman"/>
          <w:sz w:val="23"/>
          <w:szCs w:val="23"/>
          <w:lang w:val="id-ID"/>
        </w:rPr>
        <w:t xml:space="preserve"> </w:t>
      </w:r>
      <w:r>
        <w:rPr>
          <w:rFonts w:ascii="Times New Roman" w:hAnsi="Times New Roman"/>
          <w:sz w:val="23"/>
          <w:szCs w:val="23"/>
        </w:rPr>
        <w:t>di atas</w:t>
      </w:r>
      <w:r>
        <w:rPr>
          <w:rFonts w:ascii="Times New Roman" w:hAnsi="Times New Roman"/>
          <w:sz w:val="23"/>
          <w:szCs w:val="23"/>
          <w:lang w:val="id-ID"/>
        </w:rPr>
        <w:t xml:space="preserve">, maka rumusan masalah yang diangkat dalam penelitian ini, yaitu: </w:t>
      </w:r>
      <w:r>
        <w:rPr>
          <w:rFonts w:ascii="Times New Roman" w:hAnsi="Times New Roman"/>
          <w:sz w:val="23"/>
          <w:szCs w:val="23"/>
        </w:rPr>
        <w:t xml:space="preserve">”Bagaimana Peran </w:t>
      </w:r>
      <w:r>
        <w:rPr>
          <w:rFonts w:ascii="Times New Roman" w:hAnsi="Times New Roman"/>
          <w:i/>
          <w:sz w:val="23"/>
          <w:szCs w:val="23"/>
        </w:rPr>
        <w:t>Corporate Communication Department</w:t>
      </w:r>
      <w:r>
        <w:rPr>
          <w:rFonts w:ascii="Times New Roman" w:hAnsi="Times New Roman"/>
          <w:sz w:val="23"/>
          <w:szCs w:val="23"/>
        </w:rPr>
        <w:t xml:space="preserve"> PT. Badak Natural Gas Liquefaction (NGL) Dalam Membentuk Citra Perusahaan Melalui Visi "Menjadi Perusahaan Energi Kelas Dunia Yang Terdepan Dalam Inovasi" Di Kota Bontang?"</w:t>
      </w:r>
    </w:p>
    <w:p w:rsidR="00995643" w:rsidRDefault="00995643">
      <w:pPr>
        <w:spacing w:after="0" w:line="240" w:lineRule="auto"/>
        <w:jc w:val="both"/>
        <w:rPr>
          <w:rFonts w:ascii="Times New Roman" w:hAnsi="Times New Roman"/>
          <w:b/>
          <w:i/>
          <w:sz w:val="23"/>
          <w:szCs w:val="23"/>
          <w:lang w:val="id-ID"/>
        </w:rPr>
      </w:pPr>
    </w:p>
    <w:p w:rsidR="00995643" w:rsidRDefault="009B76BA">
      <w:pPr>
        <w:spacing w:after="0" w:line="240" w:lineRule="auto"/>
        <w:jc w:val="both"/>
        <w:rPr>
          <w:rFonts w:ascii="Times New Roman" w:hAnsi="Times New Roman"/>
          <w:b/>
          <w:i/>
          <w:sz w:val="23"/>
          <w:szCs w:val="23"/>
          <w:lang w:val="id-ID"/>
        </w:rPr>
      </w:pPr>
      <w:r>
        <w:rPr>
          <w:rFonts w:ascii="Times New Roman" w:hAnsi="Times New Roman"/>
          <w:b/>
          <w:i/>
          <w:sz w:val="23"/>
          <w:szCs w:val="23"/>
        </w:rPr>
        <w:t>Tujuan Penelitian</w:t>
      </w:r>
    </w:p>
    <w:p w:rsidR="00995643" w:rsidRDefault="009B76BA">
      <w:pPr>
        <w:spacing w:after="0" w:line="240" w:lineRule="auto"/>
        <w:ind w:firstLine="567"/>
        <w:jc w:val="both"/>
        <w:rPr>
          <w:rFonts w:ascii="Times New Roman" w:hAnsi="Times New Roman"/>
          <w:sz w:val="23"/>
          <w:szCs w:val="23"/>
          <w:lang w:val="id-ID"/>
        </w:rPr>
      </w:pPr>
      <w:r>
        <w:rPr>
          <w:rFonts w:ascii="Times New Roman" w:hAnsi="Times New Roman"/>
          <w:sz w:val="23"/>
          <w:szCs w:val="23"/>
        </w:rPr>
        <w:t xml:space="preserve">Untuk Mengetahui, Mendeskripsikan, dan Menganalisis Bagaimana Peran </w:t>
      </w:r>
      <w:r>
        <w:rPr>
          <w:rFonts w:ascii="Times New Roman" w:hAnsi="Times New Roman"/>
          <w:i/>
          <w:sz w:val="23"/>
          <w:szCs w:val="23"/>
        </w:rPr>
        <w:t>Corporate Communication Department</w:t>
      </w:r>
      <w:r>
        <w:rPr>
          <w:rFonts w:ascii="Times New Roman" w:hAnsi="Times New Roman"/>
          <w:sz w:val="23"/>
          <w:szCs w:val="23"/>
        </w:rPr>
        <w:t xml:space="preserve"> PT. Badak Natural Gas Liquefaction (NGL) Dalam Membentuk Citra Perusahaan Melalui Visi "Menjadi Perusahaan Energi Kelas Dunia Yang Terdepan Dalam Inovasi" Di Kota Bontang.</w:t>
      </w:r>
    </w:p>
    <w:p w:rsidR="00995643" w:rsidRDefault="00995643">
      <w:pPr>
        <w:spacing w:after="0" w:line="240" w:lineRule="auto"/>
        <w:jc w:val="both"/>
        <w:rPr>
          <w:rFonts w:ascii="Times New Roman" w:hAnsi="Times New Roman"/>
          <w:b/>
          <w:i/>
          <w:sz w:val="23"/>
          <w:szCs w:val="23"/>
          <w:lang w:val="id-ID"/>
        </w:rPr>
      </w:pPr>
    </w:p>
    <w:p w:rsidR="00995643" w:rsidRDefault="009B76BA">
      <w:pPr>
        <w:spacing w:after="0" w:line="240" w:lineRule="auto"/>
        <w:jc w:val="both"/>
        <w:rPr>
          <w:rFonts w:ascii="Times New Roman" w:hAnsi="Times New Roman"/>
          <w:i/>
          <w:sz w:val="23"/>
          <w:szCs w:val="23"/>
          <w:lang w:val="id-ID"/>
        </w:rPr>
      </w:pPr>
      <w:r>
        <w:rPr>
          <w:rFonts w:ascii="Times New Roman" w:hAnsi="Times New Roman"/>
          <w:b/>
          <w:i/>
          <w:sz w:val="23"/>
          <w:szCs w:val="23"/>
        </w:rPr>
        <w:t>Manfaat Penelitian</w:t>
      </w:r>
    </w:p>
    <w:p w:rsidR="00995643" w:rsidRDefault="009B76BA">
      <w:pPr>
        <w:numPr>
          <w:ilvl w:val="0"/>
          <w:numId w:val="1"/>
        </w:numPr>
        <w:spacing w:after="0" w:line="240" w:lineRule="auto"/>
        <w:ind w:left="284" w:hanging="284"/>
        <w:jc w:val="both"/>
        <w:rPr>
          <w:rFonts w:ascii="Times New Roman" w:hAnsi="Times New Roman"/>
          <w:b/>
          <w:sz w:val="23"/>
          <w:szCs w:val="23"/>
          <w:lang w:val="id-ID"/>
        </w:rPr>
      </w:pPr>
      <w:r>
        <w:rPr>
          <w:rFonts w:ascii="Times New Roman" w:hAnsi="Times New Roman"/>
          <w:sz w:val="23"/>
          <w:szCs w:val="23"/>
        </w:rPr>
        <w:t xml:space="preserve">Segi </w:t>
      </w:r>
      <w:r>
        <w:rPr>
          <w:rFonts w:ascii="Times New Roman" w:hAnsi="Times New Roman"/>
          <w:sz w:val="23"/>
          <w:szCs w:val="23"/>
          <w:lang w:val="id-ID"/>
        </w:rPr>
        <w:t>T</w:t>
      </w:r>
      <w:r>
        <w:rPr>
          <w:rFonts w:ascii="Times New Roman" w:hAnsi="Times New Roman"/>
          <w:sz w:val="23"/>
          <w:szCs w:val="23"/>
        </w:rPr>
        <w:t xml:space="preserve">eoritis: </w:t>
      </w:r>
      <w:r>
        <w:rPr>
          <w:rFonts w:ascii="Times New Roman" w:hAnsi="Times New Roman"/>
          <w:color w:val="1D1B10"/>
          <w:sz w:val="23"/>
          <w:szCs w:val="23"/>
        </w:rPr>
        <w:t xml:space="preserve">Dengan diadakannya penelitian ini selain menambah pengetahuan di bidang Ilmu Komunikasi. Diharapkan juga dapat menambah sumbangan </w:t>
      </w:r>
      <w:r>
        <w:rPr>
          <w:rFonts w:ascii="Times New Roman" w:hAnsi="Times New Roman"/>
          <w:sz w:val="23"/>
          <w:szCs w:val="23"/>
        </w:rPr>
        <w:t xml:space="preserve">pemikiran serta referensi mengenai bidang </w:t>
      </w:r>
      <w:r>
        <w:rPr>
          <w:rFonts w:ascii="Times New Roman" w:hAnsi="Times New Roman"/>
          <w:i/>
          <w:sz w:val="23"/>
          <w:szCs w:val="23"/>
        </w:rPr>
        <w:t>Public Relations</w:t>
      </w:r>
      <w:r>
        <w:rPr>
          <w:rFonts w:ascii="Times New Roman" w:hAnsi="Times New Roman"/>
          <w:sz w:val="23"/>
          <w:szCs w:val="23"/>
        </w:rPr>
        <w:t>.</w:t>
      </w:r>
    </w:p>
    <w:p w:rsidR="00995643" w:rsidRDefault="009B76BA">
      <w:pPr>
        <w:numPr>
          <w:ilvl w:val="0"/>
          <w:numId w:val="1"/>
        </w:numPr>
        <w:spacing w:after="0" w:line="240" w:lineRule="auto"/>
        <w:ind w:left="284" w:hanging="284"/>
        <w:jc w:val="both"/>
        <w:rPr>
          <w:rFonts w:ascii="Times New Roman" w:hAnsi="Times New Roman"/>
          <w:sz w:val="23"/>
          <w:szCs w:val="23"/>
          <w:lang w:val="id-ID"/>
        </w:rPr>
      </w:pPr>
      <w:r>
        <w:rPr>
          <w:rFonts w:ascii="Times New Roman" w:hAnsi="Times New Roman"/>
          <w:sz w:val="23"/>
          <w:szCs w:val="23"/>
        </w:rPr>
        <w:t xml:space="preserve">Segi </w:t>
      </w:r>
      <w:r>
        <w:rPr>
          <w:rFonts w:ascii="Times New Roman" w:hAnsi="Times New Roman"/>
          <w:sz w:val="23"/>
          <w:szCs w:val="23"/>
          <w:lang w:val="id-ID"/>
        </w:rPr>
        <w:t>P</w:t>
      </w:r>
      <w:r>
        <w:rPr>
          <w:rFonts w:ascii="Times New Roman" w:hAnsi="Times New Roman"/>
          <w:sz w:val="23"/>
          <w:szCs w:val="23"/>
        </w:rPr>
        <w:t>raktis:</w:t>
      </w:r>
      <w:r>
        <w:rPr>
          <w:rFonts w:ascii="Times New Roman" w:hAnsi="Times New Roman"/>
          <w:sz w:val="23"/>
          <w:szCs w:val="23"/>
          <w:lang w:val="id-ID"/>
        </w:rPr>
        <w:t xml:space="preserve"> Hasil penelitian ini dapat </w:t>
      </w:r>
      <w:r>
        <w:rPr>
          <w:rFonts w:ascii="Times New Roman" w:hAnsi="Times New Roman"/>
          <w:sz w:val="23"/>
          <w:szCs w:val="23"/>
          <w:lang w:val="en-GB"/>
        </w:rPr>
        <w:t>bermanfaat bagi</w:t>
      </w:r>
      <w:r>
        <w:rPr>
          <w:rFonts w:ascii="Times New Roman" w:hAnsi="Times New Roman"/>
          <w:sz w:val="23"/>
          <w:szCs w:val="23"/>
        </w:rPr>
        <w:t xml:space="preserve"> </w:t>
      </w:r>
      <w:r>
        <w:rPr>
          <w:rFonts w:ascii="Times New Roman" w:hAnsi="Times New Roman"/>
          <w:i/>
          <w:sz w:val="23"/>
          <w:szCs w:val="23"/>
          <w:lang w:val="id-ID"/>
        </w:rPr>
        <w:t>Corporate Communication Department</w:t>
      </w:r>
      <w:r>
        <w:rPr>
          <w:rFonts w:ascii="Times New Roman" w:hAnsi="Times New Roman"/>
          <w:sz w:val="23"/>
          <w:szCs w:val="23"/>
        </w:rPr>
        <w:t xml:space="preserve"> PT. Badak Natural Gas Liquefaction (NGL) untuk menambah kegiatan humasnya.</w:t>
      </w:r>
      <w:r>
        <w:rPr>
          <w:rFonts w:ascii="Times New Roman" w:hAnsi="Times New Roman"/>
          <w:sz w:val="23"/>
          <w:szCs w:val="23"/>
          <w:lang w:val="id-ID"/>
        </w:rPr>
        <w:t xml:space="preserve"> </w:t>
      </w:r>
      <w:r>
        <w:rPr>
          <w:rFonts w:ascii="Times New Roman" w:hAnsi="Times New Roman"/>
          <w:sz w:val="23"/>
          <w:szCs w:val="23"/>
        </w:rPr>
        <w:t xml:space="preserve">Hal tersebut juga dapat menimbulkan pandangan positif dari masyarakat dan Pemerintah Kota (Pemkot) Bontang terhadap kinerja, prestasi, dan regulasi terkait </w:t>
      </w:r>
      <w:r>
        <w:rPr>
          <w:rFonts w:ascii="Times New Roman" w:hAnsi="Times New Roman"/>
          <w:sz w:val="23"/>
          <w:szCs w:val="23"/>
          <w:lang w:val="id-ID"/>
        </w:rPr>
        <w:t xml:space="preserve">operasional serta produksi </w:t>
      </w:r>
      <w:r>
        <w:rPr>
          <w:rFonts w:ascii="Times New Roman" w:hAnsi="Times New Roman"/>
          <w:sz w:val="23"/>
          <w:szCs w:val="23"/>
        </w:rPr>
        <w:t>PT. Badak Natural Gas Liquefaction (NGL).</w:t>
      </w:r>
    </w:p>
    <w:p w:rsidR="00995643" w:rsidRDefault="00995643">
      <w:pPr>
        <w:spacing w:after="0" w:line="240" w:lineRule="auto"/>
        <w:jc w:val="both"/>
        <w:rPr>
          <w:rFonts w:ascii="Times New Roman" w:hAnsi="Times New Roman"/>
          <w:sz w:val="23"/>
          <w:szCs w:val="23"/>
          <w:lang w:val="id-ID"/>
        </w:rPr>
      </w:pPr>
    </w:p>
    <w:p w:rsidR="00995643" w:rsidRDefault="009B76BA">
      <w:pPr>
        <w:spacing w:after="0" w:line="240" w:lineRule="auto"/>
        <w:jc w:val="both"/>
        <w:rPr>
          <w:rFonts w:ascii="Times New Roman" w:hAnsi="Times New Roman"/>
          <w:sz w:val="23"/>
          <w:szCs w:val="23"/>
          <w:lang w:val="id-ID"/>
        </w:rPr>
      </w:pPr>
      <w:r>
        <w:rPr>
          <w:rFonts w:ascii="Times New Roman" w:hAnsi="Times New Roman"/>
          <w:b/>
          <w:sz w:val="23"/>
          <w:szCs w:val="23"/>
        </w:rPr>
        <w:t>K</w:t>
      </w:r>
      <w:r>
        <w:rPr>
          <w:rFonts w:ascii="Times New Roman" w:hAnsi="Times New Roman"/>
          <w:b/>
          <w:sz w:val="23"/>
          <w:szCs w:val="23"/>
          <w:lang w:val="id-ID"/>
        </w:rPr>
        <w:t>ERANGKA DASAR TEORI</w:t>
      </w:r>
    </w:p>
    <w:p w:rsidR="00995643" w:rsidRDefault="009B76BA">
      <w:pPr>
        <w:tabs>
          <w:tab w:val="left" w:pos="709"/>
          <w:tab w:val="left" w:pos="1134"/>
        </w:tabs>
        <w:spacing w:after="0" w:line="240" w:lineRule="auto"/>
        <w:contextualSpacing/>
        <w:jc w:val="both"/>
        <w:rPr>
          <w:rFonts w:ascii="Times New Roman" w:hAnsi="Times New Roman"/>
          <w:b/>
          <w:i/>
          <w:sz w:val="23"/>
          <w:szCs w:val="23"/>
          <w:lang w:val="id-ID"/>
        </w:rPr>
      </w:pPr>
      <w:r>
        <w:rPr>
          <w:rFonts w:ascii="Times New Roman" w:hAnsi="Times New Roman"/>
          <w:b/>
          <w:i/>
          <w:sz w:val="23"/>
          <w:szCs w:val="23"/>
        </w:rPr>
        <w:t>Teori Kredibilitas (Credibility Theory)</w:t>
      </w:r>
    </w:p>
    <w:p w:rsidR="00995643" w:rsidRDefault="009B76BA">
      <w:pPr>
        <w:spacing w:after="0" w:line="240" w:lineRule="auto"/>
        <w:ind w:firstLine="567"/>
        <w:jc w:val="both"/>
        <w:rPr>
          <w:rFonts w:ascii="Times New Roman" w:hAnsi="Times New Roman"/>
          <w:sz w:val="23"/>
          <w:szCs w:val="23"/>
        </w:rPr>
      </w:pPr>
      <w:proofErr w:type="gramStart"/>
      <w:r>
        <w:rPr>
          <w:rFonts w:ascii="Times New Roman" w:hAnsi="Times New Roman"/>
          <w:sz w:val="23"/>
          <w:szCs w:val="23"/>
        </w:rPr>
        <w:t>Kredibilitas menurut Aristoteles, bisa diperoleh jika seorang komunikator memiliki etos, patos dan logos.</w:t>
      </w:r>
      <w:proofErr w:type="gramEnd"/>
      <w:r>
        <w:rPr>
          <w:rFonts w:ascii="Times New Roman" w:hAnsi="Times New Roman"/>
          <w:sz w:val="23"/>
          <w:szCs w:val="23"/>
        </w:rPr>
        <w:t xml:space="preserve"> </w:t>
      </w:r>
      <w:proofErr w:type="gramStart"/>
      <w:r>
        <w:rPr>
          <w:rFonts w:ascii="Times New Roman" w:hAnsi="Times New Roman"/>
          <w:sz w:val="23"/>
          <w:szCs w:val="23"/>
        </w:rPr>
        <w:t>Etos adalah kekuatan yang dimiliki pembicara dari karakter pribadinya sehingga ucapan-ucapannya dapat dipercaya.</w:t>
      </w:r>
      <w:proofErr w:type="gramEnd"/>
      <w:r>
        <w:rPr>
          <w:rFonts w:ascii="Times New Roman" w:hAnsi="Times New Roman"/>
          <w:sz w:val="23"/>
          <w:szCs w:val="23"/>
        </w:rPr>
        <w:t xml:space="preserve"> </w:t>
      </w:r>
      <w:proofErr w:type="gramStart"/>
      <w:r>
        <w:rPr>
          <w:rFonts w:ascii="Times New Roman" w:hAnsi="Times New Roman"/>
          <w:sz w:val="23"/>
          <w:szCs w:val="23"/>
        </w:rPr>
        <w:t>Patos ialah kekuatan yang dimiliki seorang pembicara dalam mengendalikan emosi pendengarnya, sedangkan logos adalah kekuatan yang dimiliki komunikator melalui argumentasinya.</w:t>
      </w:r>
      <w:proofErr w:type="gramEnd"/>
    </w:p>
    <w:p w:rsidR="00995643" w:rsidRDefault="00995643">
      <w:pPr>
        <w:spacing w:after="0" w:line="240" w:lineRule="auto"/>
        <w:jc w:val="both"/>
        <w:rPr>
          <w:rFonts w:ascii="Times New Roman" w:hAnsi="Times New Roman"/>
          <w:sz w:val="23"/>
          <w:szCs w:val="23"/>
          <w:lang w:val="id-ID"/>
        </w:rPr>
      </w:pPr>
    </w:p>
    <w:p w:rsidR="00995643" w:rsidRDefault="009B76BA">
      <w:pPr>
        <w:spacing w:after="0" w:line="240" w:lineRule="auto"/>
        <w:jc w:val="both"/>
        <w:rPr>
          <w:rFonts w:ascii="Times New Roman" w:hAnsi="Times New Roman"/>
          <w:b/>
          <w:i/>
          <w:sz w:val="23"/>
          <w:szCs w:val="23"/>
        </w:rPr>
      </w:pPr>
      <w:r>
        <w:rPr>
          <w:rFonts w:ascii="Times New Roman" w:hAnsi="Times New Roman"/>
          <w:b/>
          <w:i/>
          <w:sz w:val="23"/>
          <w:szCs w:val="23"/>
        </w:rPr>
        <w:t>Teori Source, Message, Channel, Receiver (S-M-C-R)</w:t>
      </w:r>
    </w:p>
    <w:p w:rsidR="00995643" w:rsidRDefault="009B76BA">
      <w:pPr>
        <w:spacing w:after="0" w:line="240" w:lineRule="auto"/>
        <w:ind w:firstLine="567"/>
        <w:jc w:val="both"/>
        <w:rPr>
          <w:rFonts w:ascii="Times New Roman" w:hAnsi="Times New Roman"/>
          <w:sz w:val="23"/>
          <w:szCs w:val="23"/>
        </w:rPr>
      </w:pPr>
      <w:r>
        <w:rPr>
          <w:rFonts w:ascii="Times New Roman" w:hAnsi="Times New Roman"/>
          <w:sz w:val="23"/>
          <w:szCs w:val="23"/>
        </w:rPr>
        <w:t xml:space="preserve">Rumus S-M-C-R adalah singkatan dari istilah-istilah: S yaitu </w:t>
      </w:r>
      <w:r>
        <w:rPr>
          <w:rFonts w:ascii="Times New Roman" w:hAnsi="Times New Roman"/>
          <w:i/>
          <w:sz w:val="23"/>
          <w:szCs w:val="23"/>
        </w:rPr>
        <w:t>Source</w:t>
      </w:r>
      <w:r>
        <w:rPr>
          <w:rFonts w:ascii="Times New Roman" w:hAnsi="Times New Roman"/>
          <w:sz w:val="23"/>
          <w:szCs w:val="23"/>
        </w:rPr>
        <w:t xml:space="preserve"> yang berarti sumber atau komunikator, M yaitu </w:t>
      </w:r>
      <w:r>
        <w:rPr>
          <w:rFonts w:ascii="Times New Roman" w:hAnsi="Times New Roman"/>
          <w:i/>
          <w:sz w:val="23"/>
          <w:szCs w:val="23"/>
        </w:rPr>
        <w:t>Message</w:t>
      </w:r>
      <w:r>
        <w:rPr>
          <w:rFonts w:ascii="Times New Roman" w:hAnsi="Times New Roman"/>
          <w:sz w:val="23"/>
          <w:szCs w:val="23"/>
        </w:rPr>
        <w:t xml:space="preserve">, yang berarti pesan, C yaitu </w:t>
      </w:r>
      <w:r>
        <w:rPr>
          <w:rFonts w:ascii="Times New Roman" w:hAnsi="Times New Roman"/>
          <w:i/>
          <w:sz w:val="23"/>
          <w:szCs w:val="23"/>
        </w:rPr>
        <w:t>Channel</w:t>
      </w:r>
      <w:r>
        <w:rPr>
          <w:rFonts w:ascii="Times New Roman" w:hAnsi="Times New Roman"/>
          <w:sz w:val="23"/>
          <w:szCs w:val="23"/>
        </w:rPr>
        <w:t xml:space="preserve">, yang berarti saluran atau media, dan R yaitu </w:t>
      </w:r>
      <w:r>
        <w:rPr>
          <w:rFonts w:ascii="Times New Roman" w:hAnsi="Times New Roman"/>
          <w:i/>
          <w:sz w:val="23"/>
          <w:szCs w:val="23"/>
        </w:rPr>
        <w:t>Receiver</w:t>
      </w:r>
      <w:r>
        <w:rPr>
          <w:rFonts w:ascii="Times New Roman" w:hAnsi="Times New Roman"/>
          <w:sz w:val="23"/>
          <w:szCs w:val="23"/>
        </w:rPr>
        <w:t>, yang berarti penerima atau komunikan.</w:t>
      </w:r>
    </w:p>
    <w:p w:rsidR="00995643" w:rsidRDefault="00995643">
      <w:pPr>
        <w:spacing w:after="0" w:line="240" w:lineRule="auto"/>
        <w:ind w:firstLine="720"/>
        <w:jc w:val="both"/>
        <w:rPr>
          <w:rFonts w:ascii="Times New Roman" w:hAnsi="Times New Roman"/>
          <w:sz w:val="23"/>
          <w:szCs w:val="23"/>
          <w:lang w:val="id-ID"/>
        </w:rPr>
      </w:pPr>
    </w:p>
    <w:p w:rsidR="00995643" w:rsidRDefault="009B76BA">
      <w:pPr>
        <w:pStyle w:val="ListParagraph1"/>
        <w:spacing w:after="0" w:line="240" w:lineRule="auto"/>
        <w:ind w:left="0" w:right="-45"/>
        <w:jc w:val="both"/>
        <w:rPr>
          <w:rFonts w:ascii="Times New Roman" w:hAnsi="Times New Roman"/>
          <w:b/>
          <w:i/>
          <w:sz w:val="23"/>
          <w:szCs w:val="23"/>
          <w:lang w:val="id-ID"/>
        </w:rPr>
      </w:pPr>
      <w:r>
        <w:rPr>
          <w:rFonts w:ascii="Times New Roman" w:hAnsi="Times New Roman"/>
          <w:b/>
          <w:i/>
          <w:sz w:val="23"/>
          <w:szCs w:val="23"/>
          <w:lang w:val="id-ID"/>
        </w:rPr>
        <w:t>Public Relations</w:t>
      </w:r>
    </w:p>
    <w:p w:rsidR="00995643" w:rsidRDefault="009B76BA">
      <w:pPr>
        <w:pStyle w:val="ListParagraph1"/>
        <w:spacing w:after="0" w:line="240" w:lineRule="auto"/>
        <w:ind w:left="0" w:right="-45" w:firstLine="567"/>
        <w:jc w:val="both"/>
        <w:rPr>
          <w:rFonts w:ascii="Times New Roman" w:hAnsi="Times New Roman"/>
          <w:sz w:val="23"/>
          <w:szCs w:val="23"/>
          <w:lang w:val="id-ID"/>
        </w:rPr>
      </w:pPr>
      <w:proofErr w:type="gramStart"/>
      <w:r>
        <w:rPr>
          <w:rFonts w:ascii="Times New Roman" w:hAnsi="Times New Roman"/>
          <w:sz w:val="23"/>
          <w:szCs w:val="23"/>
        </w:rPr>
        <w:t>PR menekankan pada "suatu bentuk komunikasi" dalam menjalin hubungan dengan publiknya.</w:t>
      </w:r>
      <w:proofErr w:type="gramEnd"/>
      <w:r>
        <w:rPr>
          <w:rFonts w:ascii="Times New Roman" w:hAnsi="Times New Roman"/>
          <w:sz w:val="23"/>
          <w:szCs w:val="23"/>
        </w:rPr>
        <w:t xml:space="preserve"> Ini memberikan pemahaman bahwa kegiatan PR adalah kegiatan komunikasi, karena PR merupakan bagian dari komunikasi, dimana </w:t>
      </w:r>
      <w:r>
        <w:rPr>
          <w:rFonts w:ascii="Times New Roman" w:hAnsi="Times New Roman"/>
          <w:sz w:val="23"/>
          <w:szCs w:val="23"/>
        </w:rPr>
        <w:lastRenderedPageBreak/>
        <w:t xml:space="preserve">komunikasi ini ditekankan pada komunikasi organisasi yang sasaran komunikasinya adalah untuk publik di dalam </w:t>
      </w:r>
      <w:r>
        <w:rPr>
          <w:rFonts w:ascii="Times New Roman" w:hAnsi="Times New Roman"/>
          <w:sz w:val="23"/>
          <w:szCs w:val="23"/>
          <w:lang w:val="id-ID"/>
        </w:rPr>
        <w:t xml:space="preserve">maupun </w:t>
      </w:r>
      <w:r>
        <w:rPr>
          <w:rFonts w:ascii="Times New Roman" w:hAnsi="Times New Roman"/>
          <w:sz w:val="23"/>
          <w:szCs w:val="23"/>
        </w:rPr>
        <w:t xml:space="preserve"> di luar organisasi. </w:t>
      </w:r>
    </w:p>
    <w:p w:rsidR="00995643" w:rsidRDefault="009B76BA" w:rsidP="00BF482F">
      <w:pPr>
        <w:pStyle w:val="ListParagraph1"/>
        <w:spacing w:after="0" w:line="240" w:lineRule="auto"/>
        <w:ind w:left="0" w:right="-45"/>
        <w:jc w:val="both"/>
        <w:rPr>
          <w:rFonts w:ascii="Times New Roman" w:hAnsi="Times New Roman"/>
          <w:b/>
          <w:i/>
          <w:sz w:val="23"/>
          <w:szCs w:val="23"/>
          <w:lang w:val="id-ID"/>
        </w:rPr>
      </w:pPr>
      <w:r>
        <w:rPr>
          <w:rFonts w:ascii="Times New Roman" w:hAnsi="Times New Roman"/>
          <w:b/>
          <w:i/>
          <w:sz w:val="23"/>
          <w:szCs w:val="23"/>
          <w:lang w:val="id-ID"/>
        </w:rPr>
        <w:t>Strategi Public Relations</w:t>
      </w:r>
    </w:p>
    <w:p w:rsidR="00995643" w:rsidRDefault="009B76BA" w:rsidP="00BF482F">
      <w:pPr>
        <w:pStyle w:val="ListParagraph1"/>
        <w:spacing w:after="0" w:line="240" w:lineRule="auto"/>
        <w:ind w:left="0" w:right="-45" w:firstLine="567"/>
        <w:jc w:val="both"/>
        <w:rPr>
          <w:rFonts w:ascii="Times New Roman" w:hAnsi="Times New Roman"/>
          <w:sz w:val="23"/>
          <w:szCs w:val="23"/>
          <w:lang w:val="id-ID"/>
        </w:rPr>
      </w:pPr>
      <w:r>
        <w:rPr>
          <w:rFonts w:ascii="Times New Roman" w:hAnsi="Times New Roman"/>
          <w:sz w:val="23"/>
          <w:szCs w:val="23"/>
        </w:rPr>
        <w:t>Menurut Kriyantono dalam buku "</w:t>
      </w:r>
      <w:r>
        <w:rPr>
          <w:rFonts w:ascii="Times New Roman" w:hAnsi="Times New Roman"/>
          <w:i/>
          <w:sz w:val="23"/>
          <w:szCs w:val="23"/>
        </w:rPr>
        <w:t>Public Relations Writing</w:t>
      </w:r>
      <w:r>
        <w:rPr>
          <w:rFonts w:ascii="Times New Roman" w:hAnsi="Times New Roman"/>
          <w:sz w:val="23"/>
          <w:szCs w:val="23"/>
        </w:rPr>
        <w:t>" (2012:23), Strategi PR dapat diringkas menjadi tujuh poin yaitu PENCILS, sebagai berikut:</w:t>
      </w:r>
    </w:p>
    <w:p w:rsidR="00995643" w:rsidRDefault="009B76BA" w:rsidP="00BF482F">
      <w:pPr>
        <w:pStyle w:val="ListParagraph1"/>
        <w:numPr>
          <w:ilvl w:val="0"/>
          <w:numId w:val="2"/>
        </w:numPr>
        <w:spacing w:after="0" w:line="240" w:lineRule="auto"/>
        <w:ind w:left="284" w:right="-45" w:hanging="284"/>
        <w:jc w:val="both"/>
        <w:rPr>
          <w:rFonts w:ascii="Times New Roman" w:hAnsi="Times New Roman"/>
          <w:sz w:val="23"/>
          <w:szCs w:val="23"/>
          <w:lang w:val="id-ID"/>
        </w:rPr>
      </w:pPr>
      <w:r>
        <w:rPr>
          <w:rFonts w:ascii="Times New Roman" w:hAnsi="Times New Roman"/>
          <w:sz w:val="23"/>
          <w:szCs w:val="23"/>
          <w:lang w:val="id-ID"/>
        </w:rPr>
        <w:t>Publikasi</w:t>
      </w:r>
    </w:p>
    <w:p w:rsidR="00995643" w:rsidRDefault="009B76BA" w:rsidP="00BF482F">
      <w:pPr>
        <w:pStyle w:val="ListParagraph1"/>
        <w:numPr>
          <w:ilvl w:val="0"/>
          <w:numId w:val="2"/>
        </w:numPr>
        <w:spacing w:after="0" w:line="240" w:lineRule="auto"/>
        <w:ind w:left="284" w:right="-45" w:hanging="284"/>
        <w:jc w:val="both"/>
        <w:rPr>
          <w:rFonts w:ascii="Times New Roman" w:hAnsi="Times New Roman"/>
          <w:i/>
          <w:sz w:val="23"/>
          <w:szCs w:val="23"/>
          <w:lang w:val="id-ID"/>
        </w:rPr>
      </w:pPr>
      <w:r>
        <w:rPr>
          <w:rFonts w:ascii="Times New Roman" w:hAnsi="Times New Roman"/>
          <w:i/>
          <w:sz w:val="23"/>
          <w:szCs w:val="23"/>
          <w:lang w:val="id-ID"/>
        </w:rPr>
        <w:t>Event</w:t>
      </w:r>
    </w:p>
    <w:p w:rsidR="00995643" w:rsidRDefault="009B76BA" w:rsidP="00BF482F">
      <w:pPr>
        <w:pStyle w:val="ListParagraph1"/>
        <w:numPr>
          <w:ilvl w:val="0"/>
          <w:numId w:val="2"/>
        </w:numPr>
        <w:spacing w:after="0" w:line="240" w:lineRule="auto"/>
        <w:ind w:left="284" w:right="-45" w:hanging="284"/>
        <w:jc w:val="both"/>
        <w:rPr>
          <w:rFonts w:ascii="Times New Roman" w:hAnsi="Times New Roman"/>
          <w:i/>
          <w:sz w:val="23"/>
          <w:szCs w:val="23"/>
          <w:lang w:val="id-ID"/>
        </w:rPr>
      </w:pPr>
      <w:r>
        <w:rPr>
          <w:rFonts w:ascii="Times New Roman" w:hAnsi="Times New Roman"/>
          <w:i/>
          <w:sz w:val="23"/>
          <w:szCs w:val="23"/>
          <w:lang w:val="id-ID"/>
        </w:rPr>
        <w:t>News</w:t>
      </w:r>
    </w:p>
    <w:p w:rsidR="00995643" w:rsidRDefault="009B76BA" w:rsidP="00BF482F">
      <w:pPr>
        <w:pStyle w:val="ListParagraph1"/>
        <w:numPr>
          <w:ilvl w:val="0"/>
          <w:numId w:val="2"/>
        </w:numPr>
        <w:spacing w:after="0" w:line="240" w:lineRule="auto"/>
        <w:ind w:left="284" w:right="-45" w:hanging="284"/>
        <w:jc w:val="both"/>
        <w:rPr>
          <w:rFonts w:ascii="Times New Roman" w:hAnsi="Times New Roman"/>
          <w:sz w:val="23"/>
          <w:szCs w:val="23"/>
          <w:lang w:val="id-ID"/>
        </w:rPr>
      </w:pPr>
      <w:r>
        <w:rPr>
          <w:rFonts w:ascii="Times New Roman" w:hAnsi="Times New Roman"/>
          <w:i/>
          <w:sz w:val="23"/>
          <w:szCs w:val="23"/>
        </w:rPr>
        <w:t>Community Involvement Activities</w:t>
      </w:r>
    </w:p>
    <w:p w:rsidR="00995643" w:rsidRDefault="009B76BA" w:rsidP="00BF482F">
      <w:pPr>
        <w:pStyle w:val="ListParagraph1"/>
        <w:numPr>
          <w:ilvl w:val="0"/>
          <w:numId w:val="2"/>
        </w:numPr>
        <w:spacing w:after="0" w:line="240" w:lineRule="auto"/>
        <w:ind w:left="284" w:right="-45" w:hanging="284"/>
        <w:jc w:val="both"/>
        <w:rPr>
          <w:rFonts w:ascii="Times New Roman" w:hAnsi="Times New Roman"/>
          <w:sz w:val="23"/>
          <w:szCs w:val="23"/>
          <w:lang w:val="id-ID"/>
        </w:rPr>
      </w:pPr>
      <w:r>
        <w:rPr>
          <w:rFonts w:ascii="Times New Roman" w:hAnsi="Times New Roman"/>
          <w:i/>
          <w:sz w:val="23"/>
          <w:szCs w:val="23"/>
        </w:rPr>
        <w:t>Identity</w:t>
      </w:r>
      <w:r>
        <w:rPr>
          <w:rFonts w:ascii="Times New Roman" w:hAnsi="Times New Roman"/>
          <w:sz w:val="23"/>
          <w:szCs w:val="23"/>
        </w:rPr>
        <w:t xml:space="preserve"> Media</w:t>
      </w:r>
    </w:p>
    <w:p w:rsidR="00995643" w:rsidRDefault="009B76BA" w:rsidP="00BF482F">
      <w:pPr>
        <w:pStyle w:val="ListParagraph1"/>
        <w:numPr>
          <w:ilvl w:val="0"/>
          <w:numId w:val="2"/>
        </w:numPr>
        <w:spacing w:after="0" w:line="240" w:lineRule="auto"/>
        <w:ind w:left="284" w:right="-45" w:hanging="284"/>
        <w:jc w:val="both"/>
        <w:rPr>
          <w:rFonts w:ascii="Times New Roman" w:hAnsi="Times New Roman"/>
          <w:sz w:val="23"/>
          <w:szCs w:val="23"/>
          <w:lang w:val="id-ID"/>
        </w:rPr>
      </w:pPr>
      <w:r>
        <w:rPr>
          <w:rFonts w:ascii="Times New Roman" w:hAnsi="Times New Roman"/>
          <w:i/>
          <w:sz w:val="23"/>
          <w:szCs w:val="23"/>
        </w:rPr>
        <w:t>Lobbying Activity</w:t>
      </w:r>
    </w:p>
    <w:p w:rsidR="00995643" w:rsidRDefault="009B76BA" w:rsidP="00BF482F">
      <w:pPr>
        <w:pStyle w:val="ListParagraph1"/>
        <w:numPr>
          <w:ilvl w:val="0"/>
          <w:numId w:val="2"/>
        </w:numPr>
        <w:spacing w:after="0" w:line="240" w:lineRule="auto"/>
        <w:ind w:left="284" w:right="-45" w:hanging="284"/>
        <w:jc w:val="both"/>
        <w:rPr>
          <w:rFonts w:ascii="Times New Roman" w:hAnsi="Times New Roman"/>
          <w:sz w:val="23"/>
          <w:szCs w:val="23"/>
          <w:lang w:val="id-ID"/>
        </w:rPr>
      </w:pPr>
      <w:r>
        <w:rPr>
          <w:rFonts w:ascii="Times New Roman" w:hAnsi="Times New Roman"/>
          <w:i/>
          <w:sz w:val="23"/>
          <w:szCs w:val="23"/>
        </w:rPr>
        <w:t>Social Investment</w:t>
      </w:r>
    </w:p>
    <w:p w:rsidR="00BF482F" w:rsidRDefault="00BF482F" w:rsidP="00BF482F">
      <w:pPr>
        <w:tabs>
          <w:tab w:val="left" w:pos="284"/>
        </w:tabs>
        <w:spacing w:after="0" w:line="240" w:lineRule="auto"/>
        <w:jc w:val="both"/>
        <w:rPr>
          <w:rFonts w:ascii="Times New Roman" w:hAnsi="Times New Roman"/>
          <w:b/>
          <w:i/>
          <w:sz w:val="23"/>
          <w:szCs w:val="23"/>
          <w:lang w:val="id-ID"/>
        </w:rPr>
      </w:pPr>
    </w:p>
    <w:p w:rsidR="00995643" w:rsidRDefault="009B76BA" w:rsidP="00BF482F">
      <w:pPr>
        <w:tabs>
          <w:tab w:val="left" w:pos="284"/>
        </w:tabs>
        <w:spacing w:after="0" w:line="240" w:lineRule="auto"/>
        <w:jc w:val="both"/>
        <w:rPr>
          <w:rFonts w:ascii="Times New Roman" w:hAnsi="Times New Roman"/>
          <w:b/>
          <w:i/>
          <w:sz w:val="23"/>
          <w:szCs w:val="23"/>
        </w:rPr>
      </w:pPr>
      <w:r>
        <w:rPr>
          <w:rFonts w:ascii="Times New Roman" w:hAnsi="Times New Roman"/>
          <w:b/>
          <w:i/>
          <w:sz w:val="23"/>
          <w:szCs w:val="23"/>
        </w:rPr>
        <w:t>Fungsi dan Tugas Public Relations</w:t>
      </w:r>
    </w:p>
    <w:p w:rsidR="00995643" w:rsidRDefault="009B76BA" w:rsidP="00BF482F">
      <w:pPr>
        <w:spacing w:after="0" w:line="240" w:lineRule="auto"/>
        <w:ind w:firstLine="567"/>
        <w:jc w:val="both"/>
        <w:rPr>
          <w:rFonts w:ascii="Times New Roman" w:hAnsi="Times New Roman"/>
          <w:b/>
          <w:i/>
          <w:sz w:val="23"/>
          <w:szCs w:val="23"/>
          <w:lang w:val="id-ID"/>
        </w:rPr>
      </w:pPr>
      <w:r>
        <w:rPr>
          <w:rFonts w:ascii="Times New Roman" w:hAnsi="Times New Roman"/>
          <w:sz w:val="23"/>
          <w:szCs w:val="23"/>
        </w:rPr>
        <w:t>Menurut Pakar PR Internasional, Cutlip &amp; Centre, and Canfield (1982) Fungsi PR dapat dirumuskan, sebagai berikut:</w:t>
      </w:r>
    </w:p>
    <w:p w:rsidR="00995643" w:rsidRDefault="009B76BA" w:rsidP="00BF482F">
      <w:pPr>
        <w:numPr>
          <w:ilvl w:val="0"/>
          <w:numId w:val="3"/>
        </w:numPr>
        <w:spacing w:after="0" w:line="240" w:lineRule="auto"/>
        <w:ind w:left="284" w:hanging="284"/>
        <w:jc w:val="both"/>
        <w:rPr>
          <w:rFonts w:ascii="Times New Roman" w:hAnsi="Times New Roman"/>
          <w:sz w:val="23"/>
          <w:szCs w:val="23"/>
        </w:rPr>
      </w:pPr>
      <w:r>
        <w:rPr>
          <w:rFonts w:ascii="Times New Roman" w:hAnsi="Times New Roman"/>
          <w:sz w:val="23"/>
          <w:szCs w:val="23"/>
        </w:rPr>
        <w:t>Menunjang aktivitas utama manajemen dalam mencapai tujuan bersama (fungsi melekat pada manajemen lembaga/organisasi).</w:t>
      </w:r>
    </w:p>
    <w:p w:rsidR="00995643" w:rsidRDefault="009B76BA" w:rsidP="00BF482F">
      <w:pPr>
        <w:numPr>
          <w:ilvl w:val="0"/>
          <w:numId w:val="3"/>
        </w:numPr>
        <w:spacing w:after="0" w:line="240" w:lineRule="auto"/>
        <w:ind w:left="284" w:hanging="284"/>
        <w:jc w:val="both"/>
        <w:rPr>
          <w:rFonts w:ascii="Times New Roman" w:hAnsi="Times New Roman"/>
          <w:sz w:val="23"/>
          <w:szCs w:val="23"/>
        </w:rPr>
      </w:pPr>
      <w:r>
        <w:rPr>
          <w:rFonts w:ascii="Times New Roman" w:hAnsi="Times New Roman"/>
          <w:sz w:val="23"/>
          <w:szCs w:val="23"/>
        </w:rPr>
        <w:t>Membina hubungan yang harmonis antara badan/organisasi dengan publiknya yang merupakan khalayak sasaran.</w:t>
      </w:r>
    </w:p>
    <w:p w:rsidR="00995643" w:rsidRDefault="009B76BA" w:rsidP="00BF482F">
      <w:pPr>
        <w:numPr>
          <w:ilvl w:val="0"/>
          <w:numId w:val="3"/>
        </w:numPr>
        <w:spacing w:after="0" w:line="240" w:lineRule="auto"/>
        <w:ind w:left="284" w:hanging="284"/>
        <w:jc w:val="both"/>
        <w:rPr>
          <w:rFonts w:ascii="Times New Roman" w:hAnsi="Times New Roman"/>
          <w:sz w:val="23"/>
          <w:szCs w:val="23"/>
        </w:rPr>
      </w:pPr>
      <w:r>
        <w:rPr>
          <w:rFonts w:ascii="Times New Roman" w:hAnsi="Times New Roman"/>
          <w:sz w:val="23"/>
          <w:szCs w:val="23"/>
        </w:rPr>
        <w:t>Mengidentifikasi segala sesuatu yang berkaitan dengan opini, persepsi dan tanggapan masyarakat terhadap badan/organisasi yang diwakilinya, atau sebaliknya.</w:t>
      </w:r>
    </w:p>
    <w:p w:rsidR="00995643" w:rsidRDefault="009B76BA" w:rsidP="00BF482F">
      <w:pPr>
        <w:numPr>
          <w:ilvl w:val="0"/>
          <w:numId w:val="3"/>
        </w:numPr>
        <w:spacing w:after="0" w:line="240" w:lineRule="auto"/>
        <w:ind w:left="284" w:hanging="284"/>
        <w:jc w:val="both"/>
        <w:rPr>
          <w:rFonts w:ascii="Times New Roman" w:hAnsi="Times New Roman"/>
          <w:sz w:val="23"/>
          <w:szCs w:val="23"/>
        </w:rPr>
      </w:pPr>
      <w:r>
        <w:rPr>
          <w:rFonts w:ascii="Times New Roman" w:hAnsi="Times New Roman"/>
          <w:sz w:val="23"/>
          <w:szCs w:val="23"/>
        </w:rPr>
        <w:t>Melayani keinginan publiknya dan memberikan sumbang saran kepada pimpinan manajemen demi tujuan dan manfaat bersama.</w:t>
      </w:r>
    </w:p>
    <w:p w:rsidR="00995643" w:rsidRDefault="009B76BA" w:rsidP="00BF482F">
      <w:pPr>
        <w:numPr>
          <w:ilvl w:val="0"/>
          <w:numId w:val="3"/>
        </w:numPr>
        <w:spacing w:after="0" w:line="240" w:lineRule="auto"/>
        <w:ind w:left="284" w:hanging="284"/>
        <w:jc w:val="both"/>
        <w:rPr>
          <w:rFonts w:ascii="Times New Roman" w:hAnsi="Times New Roman"/>
          <w:sz w:val="23"/>
          <w:szCs w:val="23"/>
        </w:rPr>
      </w:pPr>
      <w:r>
        <w:rPr>
          <w:rFonts w:ascii="Times New Roman" w:hAnsi="Times New Roman"/>
          <w:sz w:val="23"/>
          <w:szCs w:val="23"/>
        </w:rPr>
        <w:t>Menciptakan komunikasi dua arah timbal balik, dan mengatur arus informasi, publikasi serta pesan dari badan/organisasi ke publiknya atau sebaliknya, demi terciptanya citra positif bagi kedua belah pihak.</w:t>
      </w:r>
    </w:p>
    <w:p w:rsidR="00995643" w:rsidRDefault="00995643" w:rsidP="00BF482F">
      <w:pPr>
        <w:pStyle w:val="ListParagraph1"/>
        <w:tabs>
          <w:tab w:val="left" w:pos="284"/>
        </w:tabs>
        <w:spacing w:after="0" w:line="240" w:lineRule="auto"/>
        <w:ind w:left="0"/>
        <w:jc w:val="both"/>
        <w:rPr>
          <w:rFonts w:ascii="Times New Roman" w:hAnsi="Times New Roman"/>
          <w:b/>
          <w:i/>
          <w:sz w:val="23"/>
          <w:szCs w:val="23"/>
          <w:lang w:val="id-ID"/>
        </w:rPr>
      </w:pPr>
    </w:p>
    <w:p w:rsidR="00995643" w:rsidRDefault="009B76BA" w:rsidP="00BF482F">
      <w:pPr>
        <w:pStyle w:val="ListParagraph1"/>
        <w:tabs>
          <w:tab w:val="left" w:pos="284"/>
        </w:tabs>
        <w:spacing w:after="0" w:line="240" w:lineRule="auto"/>
        <w:ind w:left="0"/>
        <w:jc w:val="both"/>
        <w:rPr>
          <w:rFonts w:ascii="Times New Roman" w:hAnsi="Times New Roman"/>
          <w:b/>
          <w:i/>
          <w:sz w:val="23"/>
          <w:szCs w:val="23"/>
          <w:lang w:val="id-ID"/>
        </w:rPr>
      </w:pPr>
      <w:r>
        <w:rPr>
          <w:rFonts w:ascii="Times New Roman" w:hAnsi="Times New Roman"/>
          <w:b/>
          <w:i/>
          <w:sz w:val="23"/>
          <w:szCs w:val="23"/>
        </w:rPr>
        <w:t>Peran Public Relations</w:t>
      </w:r>
    </w:p>
    <w:p w:rsidR="00995643" w:rsidRDefault="009B76BA" w:rsidP="00BF482F">
      <w:pPr>
        <w:pStyle w:val="ListParagraph1"/>
        <w:spacing w:after="0" w:line="240" w:lineRule="auto"/>
        <w:ind w:left="0" w:firstLine="567"/>
        <w:jc w:val="both"/>
        <w:rPr>
          <w:rFonts w:ascii="Times New Roman" w:hAnsi="Times New Roman"/>
          <w:sz w:val="23"/>
          <w:szCs w:val="23"/>
          <w:lang w:val="id-ID"/>
        </w:rPr>
      </w:pPr>
      <w:r>
        <w:rPr>
          <w:rFonts w:ascii="Times New Roman" w:hAnsi="Times New Roman"/>
          <w:sz w:val="23"/>
          <w:szCs w:val="23"/>
          <w:lang w:val="id-ID"/>
        </w:rPr>
        <w:t xml:space="preserve">Peran PR menurut </w:t>
      </w:r>
      <w:r>
        <w:rPr>
          <w:rFonts w:ascii="Times New Roman" w:hAnsi="Times New Roman"/>
          <w:sz w:val="23"/>
          <w:szCs w:val="23"/>
        </w:rPr>
        <w:t>Glen M. Broom dan G. D. Smith pada tahun 1979, sebagaimana dikutip oleh Dozier (dalam Grunig, 1992),</w:t>
      </w:r>
      <w:r>
        <w:rPr>
          <w:rFonts w:ascii="Times New Roman" w:hAnsi="Times New Roman"/>
          <w:sz w:val="23"/>
          <w:szCs w:val="23"/>
          <w:lang w:val="id-ID"/>
        </w:rPr>
        <w:t xml:space="preserve"> ialah:</w:t>
      </w:r>
    </w:p>
    <w:p w:rsidR="00995643" w:rsidRDefault="009B76BA" w:rsidP="00BF482F">
      <w:pPr>
        <w:numPr>
          <w:ilvl w:val="0"/>
          <w:numId w:val="4"/>
        </w:numPr>
        <w:spacing w:after="0" w:line="240" w:lineRule="auto"/>
        <w:ind w:left="284" w:hanging="284"/>
        <w:jc w:val="both"/>
        <w:rPr>
          <w:rFonts w:ascii="Times New Roman" w:hAnsi="Times New Roman"/>
          <w:sz w:val="23"/>
          <w:szCs w:val="23"/>
        </w:rPr>
      </w:pPr>
      <w:r>
        <w:rPr>
          <w:rFonts w:ascii="Times New Roman" w:hAnsi="Times New Roman"/>
          <w:i/>
          <w:sz w:val="23"/>
          <w:szCs w:val="23"/>
        </w:rPr>
        <w:t xml:space="preserve">Communication Technician </w:t>
      </w:r>
      <w:r>
        <w:rPr>
          <w:rFonts w:ascii="Times New Roman" w:hAnsi="Times New Roman"/>
          <w:sz w:val="23"/>
          <w:szCs w:val="23"/>
        </w:rPr>
        <w:t>(Teknisi Komunikasi)</w:t>
      </w:r>
    </w:p>
    <w:p w:rsidR="00995643" w:rsidRDefault="009B76BA" w:rsidP="00BF482F">
      <w:pPr>
        <w:spacing w:after="0" w:line="240" w:lineRule="auto"/>
        <w:ind w:left="284"/>
        <w:jc w:val="both"/>
        <w:rPr>
          <w:rFonts w:ascii="Times New Roman" w:hAnsi="Times New Roman"/>
          <w:sz w:val="23"/>
          <w:szCs w:val="23"/>
          <w:lang w:val="id-ID"/>
        </w:rPr>
      </w:pPr>
      <w:r>
        <w:rPr>
          <w:rFonts w:ascii="Times New Roman" w:hAnsi="Times New Roman"/>
          <w:sz w:val="23"/>
          <w:szCs w:val="23"/>
        </w:rPr>
        <w:t xml:space="preserve">Praktisi PR memiliki keahlian di bidang komunikasi dan jurnalistik, yaitu menulis, pengeditan, produksi audio visual, grafis, dan produksi pesan yang dibutuhkan untuk melaksanakan program PR. Praktisi PR tidak terlibat dalam pembuatan keputusan organisasi. </w:t>
      </w:r>
    </w:p>
    <w:p w:rsidR="00995643" w:rsidRDefault="009B76BA" w:rsidP="00BF482F">
      <w:pPr>
        <w:tabs>
          <w:tab w:val="left" w:pos="284"/>
        </w:tabs>
        <w:spacing w:after="0" w:line="240" w:lineRule="auto"/>
        <w:ind w:left="284" w:hanging="284"/>
        <w:jc w:val="both"/>
        <w:rPr>
          <w:rFonts w:ascii="Times New Roman" w:hAnsi="Times New Roman"/>
          <w:sz w:val="23"/>
          <w:szCs w:val="23"/>
          <w:lang w:val="id-ID"/>
        </w:rPr>
      </w:pPr>
      <w:r>
        <w:rPr>
          <w:rFonts w:ascii="Times New Roman" w:hAnsi="Times New Roman"/>
          <w:sz w:val="23"/>
          <w:szCs w:val="23"/>
          <w:lang w:val="id-ID"/>
        </w:rPr>
        <w:t xml:space="preserve">2. </w:t>
      </w:r>
      <w:r>
        <w:rPr>
          <w:rFonts w:ascii="Times New Roman" w:hAnsi="Times New Roman"/>
          <w:sz w:val="23"/>
          <w:szCs w:val="23"/>
          <w:lang w:val="id-ID"/>
        </w:rPr>
        <w:tab/>
      </w:r>
      <w:r>
        <w:rPr>
          <w:rFonts w:ascii="Times New Roman" w:hAnsi="Times New Roman"/>
          <w:i/>
          <w:sz w:val="23"/>
          <w:szCs w:val="23"/>
        </w:rPr>
        <w:t>Expert Prescriber</w:t>
      </w:r>
      <w:r>
        <w:rPr>
          <w:rFonts w:ascii="Times New Roman" w:hAnsi="Times New Roman"/>
          <w:sz w:val="23"/>
          <w:szCs w:val="23"/>
        </w:rPr>
        <w:t xml:space="preserve"> (Penasihat Ahli</w:t>
      </w:r>
      <w:r>
        <w:rPr>
          <w:rFonts w:ascii="Times New Roman" w:hAnsi="Times New Roman"/>
          <w:sz w:val="23"/>
          <w:szCs w:val="23"/>
          <w:lang w:val="id-ID"/>
        </w:rPr>
        <w:t>)</w:t>
      </w:r>
    </w:p>
    <w:p w:rsidR="00995643" w:rsidRDefault="009B76BA" w:rsidP="00BF482F">
      <w:pPr>
        <w:tabs>
          <w:tab w:val="left" w:pos="284"/>
        </w:tabs>
        <w:spacing w:after="0" w:line="240" w:lineRule="auto"/>
        <w:ind w:left="284"/>
        <w:jc w:val="both"/>
        <w:rPr>
          <w:rFonts w:ascii="Times New Roman" w:hAnsi="Times New Roman"/>
          <w:sz w:val="23"/>
          <w:szCs w:val="23"/>
          <w:lang w:val="id-ID"/>
        </w:rPr>
      </w:pPr>
      <w:proofErr w:type="gramStart"/>
      <w:r>
        <w:rPr>
          <w:rFonts w:ascii="Times New Roman" w:hAnsi="Times New Roman"/>
          <w:sz w:val="23"/>
          <w:szCs w:val="23"/>
        </w:rPr>
        <w:t>Manajer PR berperan sebagai 'seorang ahli' dan mendefinisikan masalah PR, membuat program dan bertanggung jawab atas pelaksanaan program.</w:t>
      </w:r>
      <w:proofErr w:type="gramEnd"/>
      <w:r>
        <w:rPr>
          <w:rFonts w:ascii="Times New Roman" w:hAnsi="Times New Roman"/>
          <w:sz w:val="23"/>
          <w:szCs w:val="23"/>
        </w:rPr>
        <w:t xml:space="preserve"> Peran ini dalam literatur praktisi PR (Cutlip &amp; Center, 1971; Newsom &amp; Scott, 1976) dikenal sebagai </w:t>
      </w:r>
      <w:r>
        <w:rPr>
          <w:rFonts w:ascii="Times New Roman" w:hAnsi="Times New Roman"/>
          <w:i/>
          <w:sz w:val="23"/>
          <w:szCs w:val="23"/>
        </w:rPr>
        <w:t>informed practitioner</w:t>
      </w:r>
      <w:r>
        <w:rPr>
          <w:rFonts w:ascii="Times New Roman" w:hAnsi="Times New Roman"/>
          <w:sz w:val="23"/>
          <w:szCs w:val="23"/>
        </w:rPr>
        <w:t xml:space="preserve">. </w:t>
      </w:r>
      <w:proofErr w:type="gramStart"/>
      <w:r>
        <w:rPr>
          <w:rFonts w:ascii="Times New Roman" w:hAnsi="Times New Roman"/>
          <w:sz w:val="23"/>
          <w:szCs w:val="23"/>
        </w:rPr>
        <w:t>Pihak manajemen bergantung sepenuhnya (pasif) kepada praktisi untuk mendefinisikan masalah yang dihadapi organisasi dan memberikan solusi terbaik dengan mempertimbangkan berbagai faktor yang erat hubungannya dengan organisasi.</w:t>
      </w:r>
      <w:proofErr w:type="gramEnd"/>
    </w:p>
    <w:p w:rsidR="00A10E01" w:rsidRDefault="00A10E01" w:rsidP="00BF482F">
      <w:pPr>
        <w:tabs>
          <w:tab w:val="left" w:pos="284"/>
        </w:tabs>
        <w:spacing w:after="0" w:line="240" w:lineRule="auto"/>
        <w:ind w:left="284"/>
        <w:jc w:val="both"/>
        <w:rPr>
          <w:rFonts w:ascii="Times New Roman" w:hAnsi="Times New Roman"/>
          <w:sz w:val="23"/>
          <w:szCs w:val="23"/>
          <w:lang w:val="id-ID"/>
        </w:rPr>
      </w:pPr>
    </w:p>
    <w:p w:rsidR="00A10E01" w:rsidRPr="00A10E01" w:rsidRDefault="00A10E01" w:rsidP="00BF482F">
      <w:pPr>
        <w:tabs>
          <w:tab w:val="left" w:pos="284"/>
        </w:tabs>
        <w:spacing w:after="0" w:line="240" w:lineRule="auto"/>
        <w:ind w:left="284"/>
        <w:jc w:val="both"/>
        <w:rPr>
          <w:rFonts w:ascii="Times New Roman" w:hAnsi="Times New Roman"/>
          <w:sz w:val="23"/>
          <w:szCs w:val="23"/>
          <w:lang w:val="id-ID"/>
        </w:rPr>
      </w:pPr>
    </w:p>
    <w:p w:rsidR="00995643" w:rsidRDefault="009B76BA" w:rsidP="00BF482F">
      <w:pPr>
        <w:tabs>
          <w:tab w:val="left" w:pos="284"/>
        </w:tabs>
        <w:spacing w:after="0" w:line="240" w:lineRule="auto"/>
        <w:ind w:left="284" w:hanging="284"/>
        <w:jc w:val="both"/>
        <w:rPr>
          <w:rFonts w:ascii="Times New Roman" w:hAnsi="Times New Roman"/>
          <w:sz w:val="23"/>
          <w:szCs w:val="23"/>
          <w:lang w:val="id-ID"/>
        </w:rPr>
      </w:pPr>
      <w:r>
        <w:rPr>
          <w:rFonts w:ascii="Times New Roman" w:hAnsi="Times New Roman"/>
          <w:sz w:val="23"/>
          <w:szCs w:val="23"/>
          <w:lang w:val="id-ID"/>
        </w:rPr>
        <w:t xml:space="preserve">3. </w:t>
      </w:r>
      <w:r>
        <w:rPr>
          <w:rFonts w:ascii="Times New Roman" w:hAnsi="Times New Roman"/>
          <w:sz w:val="23"/>
          <w:szCs w:val="23"/>
          <w:lang w:val="id-ID"/>
        </w:rPr>
        <w:tab/>
      </w:r>
      <w:r>
        <w:rPr>
          <w:rFonts w:ascii="Times New Roman" w:hAnsi="Times New Roman"/>
          <w:i/>
          <w:sz w:val="23"/>
          <w:szCs w:val="23"/>
        </w:rPr>
        <w:t>Communication Facilitator</w:t>
      </w:r>
      <w:r>
        <w:rPr>
          <w:rFonts w:ascii="Times New Roman" w:hAnsi="Times New Roman"/>
          <w:sz w:val="23"/>
          <w:szCs w:val="23"/>
        </w:rPr>
        <w:t xml:space="preserve"> (Fasilitator Komunikasi)</w:t>
      </w:r>
    </w:p>
    <w:p w:rsidR="00995643" w:rsidRDefault="009B76BA" w:rsidP="00BF482F">
      <w:pPr>
        <w:tabs>
          <w:tab w:val="left" w:pos="284"/>
        </w:tabs>
        <w:spacing w:after="0" w:line="240" w:lineRule="auto"/>
        <w:ind w:left="284"/>
        <w:jc w:val="both"/>
        <w:rPr>
          <w:rFonts w:ascii="Times New Roman" w:hAnsi="Times New Roman"/>
          <w:sz w:val="23"/>
          <w:szCs w:val="23"/>
          <w:lang w:val="id-ID"/>
        </w:rPr>
      </w:pPr>
      <w:proofErr w:type="gramStart"/>
      <w:r>
        <w:rPr>
          <w:rFonts w:ascii="Times New Roman" w:hAnsi="Times New Roman"/>
          <w:sz w:val="23"/>
          <w:szCs w:val="23"/>
        </w:rPr>
        <w:t>Praktisi PR berperan sebagai 'perantara' yang menjaga kualitas dan kuantitas alur komunikasi dua arah antara organisasi dengan publiknya.</w:t>
      </w:r>
      <w:proofErr w:type="gramEnd"/>
      <w:r>
        <w:rPr>
          <w:rFonts w:ascii="Times New Roman" w:hAnsi="Times New Roman"/>
          <w:sz w:val="23"/>
          <w:szCs w:val="23"/>
        </w:rPr>
        <w:t xml:space="preserve"> </w:t>
      </w:r>
      <w:proofErr w:type="gramStart"/>
      <w:r>
        <w:rPr>
          <w:rFonts w:ascii="Times New Roman" w:hAnsi="Times New Roman"/>
          <w:sz w:val="23"/>
          <w:szCs w:val="23"/>
        </w:rPr>
        <w:t>Dia berfungsi sebagai liaison, interpreter, dan mediator yang berusaha menghilangkan hambatan komunikasi.</w:t>
      </w:r>
      <w:proofErr w:type="gramEnd"/>
    </w:p>
    <w:p w:rsidR="00995643" w:rsidRDefault="009B76BA" w:rsidP="00BF482F">
      <w:pPr>
        <w:spacing w:after="0" w:line="240" w:lineRule="auto"/>
        <w:ind w:left="284" w:hanging="284"/>
        <w:jc w:val="both"/>
        <w:rPr>
          <w:rFonts w:ascii="Times New Roman" w:hAnsi="Times New Roman"/>
          <w:sz w:val="23"/>
          <w:szCs w:val="23"/>
          <w:lang w:val="id-ID"/>
        </w:rPr>
      </w:pPr>
      <w:r>
        <w:rPr>
          <w:rFonts w:ascii="Times New Roman" w:hAnsi="Times New Roman"/>
          <w:sz w:val="23"/>
          <w:szCs w:val="23"/>
          <w:lang w:val="id-ID"/>
        </w:rPr>
        <w:t xml:space="preserve">4.  </w:t>
      </w:r>
      <w:r>
        <w:rPr>
          <w:rFonts w:ascii="Times New Roman" w:hAnsi="Times New Roman"/>
          <w:i/>
          <w:sz w:val="23"/>
          <w:szCs w:val="23"/>
        </w:rPr>
        <w:t>Problem Solving Process Facilitator</w:t>
      </w:r>
      <w:r>
        <w:rPr>
          <w:rFonts w:ascii="Times New Roman" w:hAnsi="Times New Roman"/>
          <w:sz w:val="23"/>
          <w:szCs w:val="23"/>
        </w:rPr>
        <w:t xml:space="preserve"> (Fasilitator Proses Pemecahan</w:t>
      </w:r>
      <w:r>
        <w:rPr>
          <w:rFonts w:ascii="Times New Roman" w:hAnsi="Times New Roman"/>
          <w:sz w:val="23"/>
          <w:szCs w:val="23"/>
          <w:lang w:val="id-ID"/>
        </w:rPr>
        <w:t xml:space="preserve"> </w:t>
      </w:r>
      <w:r>
        <w:rPr>
          <w:rFonts w:ascii="Times New Roman" w:hAnsi="Times New Roman"/>
          <w:sz w:val="23"/>
          <w:szCs w:val="23"/>
        </w:rPr>
        <w:t>Masalah)</w:t>
      </w:r>
    </w:p>
    <w:p w:rsidR="00995643" w:rsidRDefault="009B76BA" w:rsidP="00BF482F">
      <w:pPr>
        <w:tabs>
          <w:tab w:val="left" w:pos="284"/>
        </w:tabs>
        <w:spacing w:after="0" w:line="240" w:lineRule="auto"/>
        <w:ind w:left="284"/>
        <w:jc w:val="both"/>
        <w:rPr>
          <w:rFonts w:ascii="Times New Roman" w:hAnsi="Times New Roman"/>
          <w:sz w:val="23"/>
          <w:szCs w:val="23"/>
          <w:lang w:val="id-ID"/>
        </w:rPr>
      </w:pPr>
      <w:proofErr w:type="gramStart"/>
      <w:r>
        <w:rPr>
          <w:rFonts w:ascii="Times New Roman" w:hAnsi="Times New Roman"/>
          <w:sz w:val="23"/>
          <w:szCs w:val="23"/>
        </w:rPr>
        <w:t>Praktisi PR membantu pihak manajemen organisasi untuk mencari solusi dari masalah komunikasi dan relasi organisasi.</w:t>
      </w:r>
      <w:proofErr w:type="gramEnd"/>
      <w:r>
        <w:rPr>
          <w:rFonts w:ascii="Times New Roman" w:hAnsi="Times New Roman"/>
          <w:sz w:val="23"/>
          <w:szCs w:val="23"/>
        </w:rPr>
        <w:t xml:space="preserve"> Peran ini melibatkan anggota dari bidang </w:t>
      </w:r>
      <w:proofErr w:type="gramStart"/>
      <w:r>
        <w:rPr>
          <w:rFonts w:ascii="Times New Roman" w:hAnsi="Times New Roman"/>
          <w:sz w:val="23"/>
          <w:szCs w:val="23"/>
        </w:rPr>
        <w:t>lain</w:t>
      </w:r>
      <w:proofErr w:type="gramEnd"/>
      <w:r>
        <w:rPr>
          <w:rFonts w:ascii="Times New Roman" w:hAnsi="Times New Roman"/>
          <w:sz w:val="23"/>
          <w:szCs w:val="23"/>
        </w:rPr>
        <w:t xml:space="preserve"> dalam perusahaan atau klien organisasi jika fasilitator bekerja dengan sebuah biro PR, membantu merencanakan dan melaksanakan secara rasional program PR mereka.</w:t>
      </w:r>
    </w:p>
    <w:p w:rsidR="00995643" w:rsidRDefault="00995643" w:rsidP="00BF482F">
      <w:pPr>
        <w:tabs>
          <w:tab w:val="left" w:pos="284"/>
        </w:tabs>
        <w:spacing w:after="0" w:line="240" w:lineRule="auto"/>
        <w:ind w:left="5" w:hanging="5"/>
        <w:jc w:val="both"/>
        <w:rPr>
          <w:rFonts w:ascii="Times New Roman" w:hAnsi="Times New Roman"/>
          <w:b/>
          <w:i/>
          <w:sz w:val="23"/>
          <w:szCs w:val="23"/>
          <w:lang w:val="id-ID"/>
        </w:rPr>
      </w:pPr>
    </w:p>
    <w:p w:rsidR="00995643" w:rsidRDefault="009B76BA" w:rsidP="00BF482F">
      <w:pPr>
        <w:tabs>
          <w:tab w:val="left" w:pos="284"/>
        </w:tabs>
        <w:spacing w:after="0" w:line="240" w:lineRule="auto"/>
        <w:ind w:left="5" w:hanging="5"/>
        <w:jc w:val="both"/>
        <w:rPr>
          <w:rFonts w:ascii="Times New Roman" w:hAnsi="Times New Roman"/>
          <w:b/>
          <w:i/>
          <w:sz w:val="23"/>
          <w:szCs w:val="23"/>
          <w:lang w:val="id-ID"/>
        </w:rPr>
      </w:pPr>
      <w:r>
        <w:rPr>
          <w:rFonts w:ascii="Times New Roman" w:hAnsi="Times New Roman"/>
          <w:b/>
          <w:i/>
          <w:sz w:val="23"/>
          <w:szCs w:val="23"/>
        </w:rPr>
        <w:t>Tujuan Public Relations</w:t>
      </w:r>
    </w:p>
    <w:p w:rsidR="00995643" w:rsidRDefault="009B76BA" w:rsidP="00BF482F">
      <w:pPr>
        <w:tabs>
          <w:tab w:val="left" w:pos="284"/>
        </w:tabs>
        <w:spacing w:after="0" w:line="240" w:lineRule="auto"/>
        <w:ind w:firstLine="567"/>
        <w:jc w:val="both"/>
        <w:rPr>
          <w:rFonts w:ascii="Times New Roman" w:hAnsi="Times New Roman"/>
          <w:sz w:val="23"/>
          <w:szCs w:val="23"/>
          <w:lang w:val="id-ID"/>
        </w:rPr>
      </w:pPr>
      <w:r>
        <w:rPr>
          <w:rFonts w:ascii="Times New Roman" w:hAnsi="Times New Roman"/>
          <w:sz w:val="23"/>
          <w:szCs w:val="23"/>
          <w:lang w:val="id-ID"/>
        </w:rPr>
        <w:t>M</w:t>
      </w:r>
      <w:r>
        <w:rPr>
          <w:rFonts w:ascii="Times New Roman" w:hAnsi="Times New Roman"/>
          <w:sz w:val="23"/>
          <w:szCs w:val="23"/>
        </w:rPr>
        <w:t xml:space="preserve">enciptakan, menjaga, dan meningkatkan citra positif perusahaan terhadap </w:t>
      </w:r>
      <w:r>
        <w:rPr>
          <w:rFonts w:ascii="Times New Roman" w:hAnsi="Times New Roman"/>
          <w:i/>
          <w:sz w:val="23"/>
          <w:szCs w:val="23"/>
        </w:rPr>
        <w:t>stakeholder</w:t>
      </w:r>
      <w:r>
        <w:rPr>
          <w:rFonts w:ascii="Times New Roman" w:hAnsi="Times New Roman"/>
          <w:sz w:val="23"/>
          <w:szCs w:val="23"/>
        </w:rPr>
        <w:t xml:space="preserve"> yang ada. Hal ini dikarenakan, jika citra tidak dipelihara dengan baik dan berkesinambungan </w:t>
      </w:r>
      <w:proofErr w:type="gramStart"/>
      <w:r>
        <w:rPr>
          <w:rFonts w:ascii="Times New Roman" w:hAnsi="Times New Roman"/>
          <w:sz w:val="23"/>
          <w:szCs w:val="23"/>
        </w:rPr>
        <w:t>akan</w:t>
      </w:r>
      <w:proofErr w:type="gramEnd"/>
      <w:r>
        <w:rPr>
          <w:rFonts w:ascii="Times New Roman" w:hAnsi="Times New Roman"/>
          <w:sz w:val="23"/>
          <w:szCs w:val="23"/>
        </w:rPr>
        <w:t xml:space="preserve"> berpengaruh buruk terhadap kelangsungan komunikasi dan kerja sama perusahaan dengan berbagai lini serta instansi demi mencapai tujuan bersama</w:t>
      </w:r>
      <w:r>
        <w:rPr>
          <w:rFonts w:ascii="Times New Roman" w:hAnsi="Times New Roman"/>
          <w:sz w:val="23"/>
          <w:szCs w:val="23"/>
          <w:lang w:val="id-ID"/>
        </w:rPr>
        <w:t>.</w:t>
      </w:r>
    </w:p>
    <w:p w:rsidR="00BF482F" w:rsidRDefault="00BF482F" w:rsidP="00BF482F">
      <w:pPr>
        <w:tabs>
          <w:tab w:val="left" w:pos="142"/>
        </w:tabs>
        <w:spacing w:after="0" w:line="240" w:lineRule="auto"/>
        <w:jc w:val="both"/>
        <w:rPr>
          <w:rFonts w:ascii="Times New Roman" w:hAnsi="Times New Roman"/>
          <w:b/>
          <w:i/>
          <w:iCs/>
          <w:sz w:val="23"/>
          <w:szCs w:val="23"/>
          <w:lang w:val="id-ID"/>
        </w:rPr>
      </w:pPr>
    </w:p>
    <w:p w:rsidR="00995643" w:rsidRDefault="009B76BA" w:rsidP="00BF482F">
      <w:pPr>
        <w:tabs>
          <w:tab w:val="left" w:pos="142"/>
        </w:tabs>
        <w:spacing w:after="0" w:line="240" w:lineRule="auto"/>
        <w:jc w:val="both"/>
        <w:rPr>
          <w:rFonts w:ascii="Times New Roman" w:hAnsi="Times New Roman"/>
          <w:b/>
          <w:i/>
          <w:iCs/>
          <w:sz w:val="23"/>
          <w:szCs w:val="23"/>
          <w:lang w:val="id-ID"/>
        </w:rPr>
      </w:pPr>
      <w:r>
        <w:rPr>
          <w:rFonts w:ascii="Times New Roman" w:hAnsi="Times New Roman"/>
          <w:b/>
          <w:i/>
          <w:iCs/>
          <w:sz w:val="23"/>
          <w:szCs w:val="23"/>
          <w:lang w:val="id-ID"/>
        </w:rPr>
        <w:t>Citra</w:t>
      </w:r>
    </w:p>
    <w:p w:rsidR="00995643" w:rsidRDefault="009B76BA" w:rsidP="00BF482F">
      <w:pPr>
        <w:tabs>
          <w:tab w:val="left" w:pos="142"/>
        </w:tabs>
        <w:spacing w:after="0" w:line="240" w:lineRule="auto"/>
        <w:ind w:firstLine="567"/>
        <w:jc w:val="both"/>
        <w:rPr>
          <w:rFonts w:ascii="Times New Roman" w:hAnsi="Times New Roman"/>
          <w:sz w:val="23"/>
          <w:szCs w:val="23"/>
          <w:lang w:val="id-ID"/>
        </w:rPr>
      </w:pPr>
      <w:proofErr w:type="gramStart"/>
      <w:r>
        <w:rPr>
          <w:rFonts w:ascii="Times New Roman" w:hAnsi="Times New Roman"/>
          <w:sz w:val="23"/>
          <w:szCs w:val="23"/>
        </w:rPr>
        <w:t xml:space="preserve">Jalaluddin Rakhmat dalam bukunya, </w:t>
      </w:r>
      <w:r>
        <w:rPr>
          <w:rFonts w:ascii="Times New Roman" w:hAnsi="Times New Roman"/>
          <w:i/>
          <w:sz w:val="23"/>
          <w:szCs w:val="23"/>
        </w:rPr>
        <w:t>Psikologi Komunikasi</w:t>
      </w:r>
      <w:r>
        <w:rPr>
          <w:rFonts w:ascii="Times New Roman" w:hAnsi="Times New Roman"/>
          <w:sz w:val="23"/>
          <w:szCs w:val="23"/>
        </w:rPr>
        <w:t xml:space="preserve"> menyebutkan bahwa citra adalah penggambaran tentang realitas dan tidak harus sesuai dengann realitas, citra adalah dunia menurut persepsi.</w:t>
      </w:r>
      <w:proofErr w:type="gramEnd"/>
      <w:r>
        <w:rPr>
          <w:rFonts w:ascii="Times New Roman" w:hAnsi="Times New Roman"/>
          <w:sz w:val="23"/>
          <w:szCs w:val="23"/>
        </w:rPr>
        <w:t xml:space="preserve"> </w:t>
      </w:r>
      <w:proofErr w:type="gramStart"/>
      <w:r>
        <w:rPr>
          <w:rFonts w:ascii="Times New Roman" w:hAnsi="Times New Roman"/>
          <w:sz w:val="23"/>
          <w:szCs w:val="23"/>
        </w:rPr>
        <w:t>Solomon, dalam Rakhmat, mengemukakan sikap pada seseorang atau sesuatu bergantung pada citra kita tentang orang atau obyek tersebut (Danasaputra, 1995:33).</w:t>
      </w:r>
      <w:proofErr w:type="gramEnd"/>
    </w:p>
    <w:p w:rsidR="00BF482F" w:rsidRDefault="00BF482F" w:rsidP="00BF482F">
      <w:pPr>
        <w:spacing w:after="0" w:line="240" w:lineRule="auto"/>
        <w:jc w:val="both"/>
        <w:rPr>
          <w:rFonts w:ascii="Times New Roman" w:hAnsi="Times New Roman"/>
          <w:b/>
          <w:i/>
          <w:sz w:val="23"/>
          <w:szCs w:val="23"/>
          <w:lang w:val="id-ID"/>
        </w:rPr>
      </w:pPr>
    </w:p>
    <w:p w:rsidR="00995643" w:rsidRDefault="009B76BA" w:rsidP="00BF482F">
      <w:pPr>
        <w:spacing w:after="0" w:line="240" w:lineRule="auto"/>
        <w:jc w:val="both"/>
        <w:rPr>
          <w:rFonts w:ascii="Times New Roman" w:hAnsi="Times New Roman"/>
          <w:b/>
          <w:i/>
          <w:sz w:val="23"/>
          <w:szCs w:val="23"/>
          <w:lang w:val="id-ID"/>
        </w:rPr>
      </w:pPr>
      <w:r>
        <w:rPr>
          <w:rFonts w:ascii="Times New Roman" w:hAnsi="Times New Roman"/>
          <w:b/>
          <w:i/>
          <w:sz w:val="23"/>
          <w:szCs w:val="23"/>
        </w:rPr>
        <w:t>Citra Perusahaan</w:t>
      </w:r>
    </w:p>
    <w:p w:rsidR="00995643" w:rsidRDefault="009B76BA" w:rsidP="00BF482F">
      <w:pPr>
        <w:spacing w:after="0" w:line="240" w:lineRule="auto"/>
        <w:ind w:firstLine="567"/>
        <w:jc w:val="both"/>
        <w:rPr>
          <w:rFonts w:ascii="Times New Roman" w:hAnsi="Times New Roman"/>
          <w:sz w:val="23"/>
          <w:szCs w:val="23"/>
        </w:rPr>
      </w:pPr>
      <w:r>
        <w:rPr>
          <w:rFonts w:ascii="Times New Roman" w:hAnsi="Times New Roman"/>
          <w:sz w:val="23"/>
          <w:szCs w:val="23"/>
        </w:rPr>
        <w:t>Menurut Frank Jefkins, dalam bukunya Hubungan Masyarakat (Intermasa, 1992) telah dikemukakan bahwa Citra Perusahaan</w:t>
      </w:r>
      <w:r>
        <w:rPr>
          <w:rFonts w:ascii="Times New Roman" w:hAnsi="Times New Roman"/>
          <w:i/>
          <w:sz w:val="23"/>
          <w:szCs w:val="23"/>
        </w:rPr>
        <w:t xml:space="preserve"> (Corporate Image)</w:t>
      </w:r>
      <w:r>
        <w:rPr>
          <w:rFonts w:ascii="Times New Roman" w:hAnsi="Times New Roman"/>
          <w:sz w:val="23"/>
          <w:szCs w:val="23"/>
        </w:rPr>
        <w:t xml:space="preserve"> merupakan citra yang berkaitan dengan perusahaan sebagai tujuan utamanya, bagaimana menciptakan citra perusahaan</w:t>
      </w:r>
      <w:r>
        <w:rPr>
          <w:rFonts w:ascii="Times New Roman" w:hAnsi="Times New Roman"/>
          <w:i/>
          <w:sz w:val="23"/>
          <w:szCs w:val="23"/>
        </w:rPr>
        <w:t xml:space="preserve"> (corporate image) </w:t>
      </w:r>
      <w:r>
        <w:rPr>
          <w:rFonts w:ascii="Times New Roman" w:hAnsi="Times New Roman"/>
          <w:sz w:val="23"/>
          <w:szCs w:val="23"/>
        </w:rPr>
        <w:t>yang positif, lebih dikenal serta diterima oleh publiknya.</w:t>
      </w:r>
    </w:p>
    <w:p w:rsidR="00BF482F" w:rsidRDefault="00BF482F" w:rsidP="00BF482F">
      <w:pPr>
        <w:spacing w:after="0" w:line="240" w:lineRule="auto"/>
        <w:jc w:val="both"/>
        <w:rPr>
          <w:rFonts w:ascii="Times New Roman" w:hAnsi="Times New Roman"/>
          <w:b/>
          <w:i/>
          <w:sz w:val="23"/>
          <w:szCs w:val="23"/>
          <w:lang w:val="id-ID"/>
        </w:rPr>
      </w:pPr>
    </w:p>
    <w:p w:rsidR="00995643" w:rsidRDefault="009B76BA" w:rsidP="00BF482F">
      <w:pPr>
        <w:spacing w:after="0" w:line="240" w:lineRule="auto"/>
        <w:jc w:val="both"/>
        <w:rPr>
          <w:rFonts w:ascii="Times New Roman" w:hAnsi="Times New Roman"/>
          <w:b/>
          <w:i/>
          <w:sz w:val="23"/>
          <w:szCs w:val="23"/>
          <w:lang w:val="id-ID"/>
        </w:rPr>
      </w:pPr>
      <w:r>
        <w:rPr>
          <w:rFonts w:ascii="Times New Roman" w:hAnsi="Times New Roman"/>
          <w:b/>
          <w:i/>
          <w:sz w:val="23"/>
          <w:szCs w:val="23"/>
          <w:lang w:val="id-ID"/>
        </w:rPr>
        <w:t>Visi</w:t>
      </w:r>
    </w:p>
    <w:p w:rsidR="00995643" w:rsidRDefault="009B76BA" w:rsidP="00A10E01">
      <w:pPr>
        <w:spacing w:after="0" w:line="240" w:lineRule="auto"/>
        <w:ind w:firstLine="567"/>
        <w:jc w:val="both"/>
        <w:rPr>
          <w:rFonts w:ascii="Times New Roman" w:hAnsi="Times New Roman"/>
          <w:sz w:val="23"/>
          <w:szCs w:val="23"/>
          <w:lang w:val="id-ID"/>
        </w:rPr>
      </w:pPr>
      <w:proofErr w:type="gramStart"/>
      <w:r>
        <w:rPr>
          <w:rFonts w:ascii="Times New Roman" w:hAnsi="Times New Roman"/>
          <w:sz w:val="23"/>
          <w:szCs w:val="23"/>
        </w:rPr>
        <w:t>Menurut Kotler (Nawawi,</w:t>
      </w:r>
      <w:bookmarkStart w:id="0" w:name="_GoBack"/>
      <w:bookmarkEnd w:id="0"/>
      <w:r>
        <w:rPr>
          <w:rFonts w:ascii="Times New Roman" w:hAnsi="Times New Roman"/>
          <w:sz w:val="23"/>
          <w:szCs w:val="23"/>
        </w:rPr>
        <w:t xml:space="preserve"> 2002:122), Visi merupakan suatu pernyataan tentang tujuan organisasi yang ditampilkan dalam pelayanan dan produk yang ditawarkan dan dikampanyekan yang biasanya berupa cita-cita masa mendatang.</w:t>
      </w:r>
      <w:proofErr w:type="gramEnd"/>
    </w:p>
    <w:p w:rsidR="00BF482F" w:rsidRDefault="00BF482F" w:rsidP="00BF482F">
      <w:pPr>
        <w:tabs>
          <w:tab w:val="left" w:pos="709"/>
        </w:tabs>
        <w:spacing w:after="0" w:line="240" w:lineRule="auto"/>
        <w:ind w:left="720" w:hanging="720"/>
        <w:jc w:val="both"/>
        <w:rPr>
          <w:rFonts w:ascii="Times New Roman" w:hAnsi="Times New Roman"/>
          <w:b/>
          <w:i/>
          <w:sz w:val="23"/>
          <w:szCs w:val="23"/>
          <w:lang w:val="id-ID"/>
        </w:rPr>
      </w:pPr>
    </w:p>
    <w:p w:rsidR="00995643" w:rsidRDefault="009B76BA" w:rsidP="00BF482F">
      <w:pPr>
        <w:tabs>
          <w:tab w:val="left" w:pos="709"/>
        </w:tabs>
        <w:spacing w:after="0" w:line="240" w:lineRule="auto"/>
        <w:ind w:left="720" w:hanging="720"/>
        <w:jc w:val="both"/>
        <w:rPr>
          <w:rFonts w:ascii="Times New Roman" w:hAnsi="Times New Roman"/>
          <w:b/>
          <w:i/>
          <w:sz w:val="23"/>
          <w:szCs w:val="23"/>
        </w:rPr>
      </w:pPr>
      <w:r>
        <w:rPr>
          <w:rFonts w:ascii="Times New Roman" w:hAnsi="Times New Roman"/>
          <w:b/>
          <w:i/>
          <w:sz w:val="23"/>
          <w:szCs w:val="23"/>
        </w:rPr>
        <w:t>Visi Perusahaan</w:t>
      </w:r>
    </w:p>
    <w:p w:rsidR="00995643" w:rsidRDefault="009B76BA" w:rsidP="00BF482F">
      <w:pPr>
        <w:spacing w:after="0" w:line="240" w:lineRule="auto"/>
        <w:ind w:firstLine="567"/>
        <w:jc w:val="both"/>
        <w:rPr>
          <w:rFonts w:ascii="Times New Roman" w:hAnsi="Times New Roman"/>
          <w:sz w:val="23"/>
          <w:szCs w:val="23"/>
        </w:rPr>
      </w:pPr>
      <w:proofErr w:type="gramStart"/>
      <w:r>
        <w:rPr>
          <w:rFonts w:ascii="Times New Roman" w:hAnsi="Times New Roman"/>
          <w:sz w:val="23"/>
          <w:szCs w:val="23"/>
        </w:rPr>
        <w:t>PT. Badak Natural Gas Liquefaction (NGL) mengusung Visi "Menjadi Perusahaan Energi Kelas Dunia Yang Terdepan Dalam Inovasi", terutama di wilayah Kota Bontang, Kalimantan Timur dan Indonesia.</w:t>
      </w:r>
      <w:proofErr w:type="gramEnd"/>
    </w:p>
    <w:p w:rsidR="00995643" w:rsidRDefault="00995643" w:rsidP="00BF482F">
      <w:pPr>
        <w:spacing w:after="0" w:line="240" w:lineRule="auto"/>
        <w:ind w:firstLine="567"/>
        <w:jc w:val="both"/>
        <w:rPr>
          <w:rFonts w:ascii="Times New Roman" w:hAnsi="Times New Roman"/>
          <w:sz w:val="23"/>
          <w:szCs w:val="23"/>
          <w:lang w:val="id-ID"/>
        </w:rPr>
      </w:pPr>
    </w:p>
    <w:p w:rsidR="00A10E01" w:rsidRDefault="00A10E01" w:rsidP="00BF482F">
      <w:pPr>
        <w:spacing w:after="0" w:line="240" w:lineRule="auto"/>
        <w:ind w:firstLine="567"/>
        <w:jc w:val="both"/>
        <w:rPr>
          <w:rFonts w:ascii="Times New Roman" w:hAnsi="Times New Roman"/>
          <w:sz w:val="23"/>
          <w:szCs w:val="23"/>
          <w:lang w:val="id-ID"/>
        </w:rPr>
      </w:pPr>
    </w:p>
    <w:p w:rsidR="00A10E01" w:rsidRPr="00A10E01" w:rsidRDefault="00A10E01" w:rsidP="00BF482F">
      <w:pPr>
        <w:spacing w:after="0" w:line="240" w:lineRule="auto"/>
        <w:ind w:firstLine="567"/>
        <w:jc w:val="both"/>
        <w:rPr>
          <w:rFonts w:ascii="Times New Roman" w:hAnsi="Times New Roman"/>
          <w:sz w:val="23"/>
          <w:szCs w:val="23"/>
          <w:lang w:val="id-ID"/>
        </w:rPr>
      </w:pPr>
    </w:p>
    <w:p w:rsidR="00995643" w:rsidRDefault="009B76BA" w:rsidP="00BF482F">
      <w:pPr>
        <w:spacing w:after="0" w:line="240" w:lineRule="auto"/>
        <w:jc w:val="both"/>
        <w:rPr>
          <w:rFonts w:ascii="Times New Roman" w:hAnsi="Times New Roman"/>
          <w:b/>
          <w:i/>
          <w:sz w:val="23"/>
          <w:szCs w:val="23"/>
          <w:lang w:val="id-ID"/>
        </w:rPr>
      </w:pPr>
      <w:r>
        <w:rPr>
          <w:rFonts w:ascii="Times New Roman" w:hAnsi="Times New Roman"/>
          <w:b/>
          <w:i/>
          <w:sz w:val="23"/>
          <w:szCs w:val="23"/>
          <w:lang w:val="id-ID"/>
        </w:rPr>
        <w:t>Misi</w:t>
      </w:r>
    </w:p>
    <w:p w:rsidR="00995643" w:rsidRDefault="009B76BA" w:rsidP="00BF482F">
      <w:pPr>
        <w:spacing w:after="0" w:line="240" w:lineRule="auto"/>
        <w:ind w:firstLine="567"/>
        <w:jc w:val="both"/>
        <w:rPr>
          <w:rFonts w:ascii="Times New Roman" w:hAnsi="Times New Roman"/>
          <w:b/>
          <w:i/>
          <w:sz w:val="23"/>
          <w:szCs w:val="23"/>
          <w:lang w:val="id-ID"/>
        </w:rPr>
      </w:pPr>
      <w:r>
        <w:rPr>
          <w:rFonts w:ascii="Times New Roman" w:hAnsi="Times New Roman"/>
          <w:sz w:val="23"/>
          <w:szCs w:val="23"/>
        </w:rPr>
        <w:t xml:space="preserve">Menurut Drucker (2000), Misi merupakan sebab utama kehadiran suatu perusahaan. Pernyataan bisnis utamanya pada tingkat unit bisnis </w:t>
      </w:r>
      <w:proofErr w:type="gramStart"/>
      <w:r>
        <w:rPr>
          <w:rFonts w:ascii="Times New Roman" w:hAnsi="Times New Roman"/>
          <w:sz w:val="23"/>
          <w:szCs w:val="23"/>
        </w:rPr>
        <w:t>akan</w:t>
      </w:r>
      <w:proofErr w:type="gramEnd"/>
      <w:r>
        <w:rPr>
          <w:rFonts w:ascii="Times New Roman" w:hAnsi="Times New Roman"/>
          <w:sz w:val="23"/>
          <w:szCs w:val="23"/>
        </w:rPr>
        <w:t xml:space="preserve"> mempengaruhi batas dan maksud dari bisnis kegiatan bisnis suatu perusahaan.</w:t>
      </w:r>
    </w:p>
    <w:p w:rsidR="00BF482F" w:rsidRDefault="00BF482F" w:rsidP="00BF482F">
      <w:pPr>
        <w:tabs>
          <w:tab w:val="left" w:pos="709"/>
        </w:tabs>
        <w:spacing w:after="0" w:line="240" w:lineRule="auto"/>
        <w:jc w:val="both"/>
        <w:rPr>
          <w:rFonts w:ascii="Times New Roman" w:hAnsi="Times New Roman"/>
          <w:b/>
          <w:i/>
          <w:sz w:val="23"/>
          <w:szCs w:val="23"/>
          <w:lang w:val="id-ID"/>
        </w:rPr>
      </w:pPr>
    </w:p>
    <w:p w:rsidR="00995643" w:rsidRDefault="009B76BA" w:rsidP="00BF482F">
      <w:pPr>
        <w:tabs>
          <w:tab w:val="left" w:pos="709"/>
        </w:tabs>
        <w:spacing w:after="0" w:line="240" w:lineRule="auto"/>
        <w:jc w:val="both"/>
        <w:rPr>
          <w:rFonts w:ascii="Times New Roman" w:hAnsi="Times New Roman"/>
          <w:b/>
          <w:i/>
          <w:sz w:val="23"/>
          <w:szCs w:val="23"/>
          <w:lang w:val="id-ID"/>
        </w:rPr>
      </w:pPr>
      <w:r>
        <w:rPr>
          <w:rFonts w:ascii="Times New Roman" w:hAnsi="Times New Roman"/>
          <w:b/>
          <w:i/>
          <w:sz w:val="23"/>
          <w:szCs w:val="23"/>
        </w:rPr>
        <w:t>Misi Perusahaan</w:t>
      </w:r>
    </w:p>
    <w:p w:rsidR="00995643" w:rsidRDefault="009B76BA" w:rsidP="00BF482F">
      <w:pPr>
        <w:spacing w:after="0" w:line="240" w:lineRule="auto"/>
        <w:ind w:firstLine="567"/>
        <w:jc w:val="both"/>
        <w:rPr>
          <w:rFonts w:ascii="Times New Roman" w:hAnsi="Times New Roman"/>
          <w:sz w:val="23"/>
          <w:szCs w:val="23"/>
          <w:lang w:val="id-ID"/>
        </w:rPr>
      </w:pPr>
      <w:proofErr w:type="gramStart"/>
      <w:r>
        <w:rPr>
          <w:rFonts w:ascii="Times New Roman" w:hAnsi="Times New Roman"/>
          <w:sz w:val="23"/>
          <w:szCs w:val="23"/>
        </w:rPr>
        <w:t>PT. Badak Natural Gas Liquefaction (NGL) memiliki Misi "Memproduksi Energi Bersih Serta Mengelola Dengan Standar Kinerja Terbaik Sehingga Menghasilkan Nilai Tambah Maksimal Bagi Pemangku Kepentingan."</w:t>
      </w:r>
      <w:proofErr w:type="gramEnd"/>
      <w:r>
        <w:rPr>
          <w:rFonts w:ascii="Times New Roman" w:hAnsi="Times New Roman"/>
          <w:sz w:val="23"/>
          <w:szCs w:val="23"/>
        </w:rPr>
        <w:t xml:space="preserve"> </w:t>
      </w:r>
    </w:p>
    <w:p w:rsidR="00995643" w:rsidRDefault="00995643" w:rsidP="00BF482F">
      <w:pPr>
        <w:tabs>
          <w:tab w:val="left" w:pos="709"/>
        </w:tabs>
        <w:spacing w:after="0" w:line="240" w:lineRule="auto"/>
        <w:ind w:left="720" w:hanging="720"/>
        <w:jc w:val="both"/>
        <w:rPr>
          <w:rFonts w:ascii="Times New Roman" w:hAnsi="Times New Roman"/>
          <w:b/>
          <w:i/>
          <w:sz w:val="23"/>
          <w:szCs w:val="23"/>
          <w:lang w:val="id-ID"/>
        </w:rPr>
      </w:pPr>
    </w:p>
    <w:p w:rsidR="00995643" w:rsidRDefault="009B76BA" w:rsidP="00BF482F">
      <w:pPr>
        <w:tabs>
          <w:tab w:val="left" w:pos="709"/>
        </w:tabs>
        <w:spacing w:after="0" w:line="240" w:lineRule="auto"/>
        <w:ind w:left="720" w:hanging="720"/>
        <w:jc w:val="both"/>
        <w:rPr>
          <w:rFonts w:ascii="Times New Roman" w:hAnsi="Times New Roman"/>
          <w:b/>
          <w:i/>
          <w:sz w:val="23"/>
          <w:szCs w:val="23"/>
        </w:rPr>
      </w:pPr>
      <w:r>
        <w:rPr>
          <w:rFonts w:ascii="Times New Roman" w:hAnsi="Times New Roman"/>
          <w:b/>
          <w:i/>
          <w:sz w:val="23"/>
          <w:szCs w:val="23"/>
        </w:rPr>
        <w:t>Nilai dan Budaya Perusahaan</w:t>
      </w:r>
    </w:p>
    <w:p w:rsidR="00995643" w:rsidRDefault="009B76BA" w:rsidP="00BF482F">
      <w:pPr>
        <w:spacing w:after="0" w:line="240" w:lineRule="auto"/>
        <w:ind w:firstLine="567"/>
        <w:jc w:val="both"/>
        <w:rPr>
          <w:rFonts w:ascii="Times New Roman" w:hAnsi="Times New Roman"/>
          <w:sz w:val="23"/>
          <w:szCs w:val="23"/>
        </w:rPr>
      </w:pPr>
      <w:r>
        <w:rPr>
          <w:rFonts w:ascii="Times New Roman" w:hAnsi="Times New Roman"/>
          <w:b/>
          <w:sz w:val="23"/>
          <w:szCs w:val="23"/>
          <w:lang w:val="id-ID"/>
        </w:rPr>
        <w:tab/>
      </w:r>
      <w:r>
        <w:rPr>
          <w:rFonts w:ascii="Times New Roman" w:hAnsi="Times New Roman"/>
          <w:sz w:val="23"/>
          <w:szCs w:val="23"/>
        </w:rPr>
        <w:t>Menurut Hofstade, Geerst (1990:32), Budaya Perusahaan didefiniskan sebagai perencanaan bersama dari pola pikir (</w:t>
      </w:r>
      <w:r>
        <w:rPr>
          <w:rFonts w:ascii="Times New Roman" w:hAnsi="Times New Roman"/>
          <w:i/>
          <w:sz w:val="23"/>
          <w:szCs w:val="23"/>
        </w:rPr>
        <w:t>collective programming mind</w:t>
      </w:r>
      <w:r>
        <w:rPr>
          <w:rFonts w:ascii="Times New Roman" w:hAnsi="Times New Roman"/>
          <w:sz w:val="23"/>
          <w:szCs w:val="23"/>
        </w:rPr>
        <w:t>) yang menbedakan anggota-anggota dari suatu kelompok masyarakat dengan kelompok dari suatu budaya yang lain</w:t>
      </w:r>
      <w:r>
        <w:rPr>
          <w:rFonts w:ascii="Times New Roman" w:hAnsi="Times New Roman"/>
          <w:sz w:val="23"/>
          <w:szCs w:val="23"/>
          <w:lang w:val="id-ID"/>
        </w:rPr>
        <w:t xml:space="preserve">. </w:t>
      </w:r>
      <w:r>
        <w:rPr>
          <w:rFonts w:ascii="Times New Roman" w:hAnsi="Times New Roman"/>
          <w:sz w:val="23"/>
          <w:szCs w:val="23"/>
        </w:rPr>
        <w:t>Nilai-Nilai Perusahaan Yang Diterapkan PT. Badak Natural Gas Liquefaction (NGL), sebagai berikut:</w:t>
      </w:r>
    </w:p>
    <w:p w:rsidR="00995643" w:rsidRDefault="009B76BA" w:rsidP="00BF482F">
      <w:pPr>
        <w:numPr>
          <w:ilvl w:val="0"/>
          <w:numId w:val="5"/>
        </w:numPr>
        <w:tabs>
          <w:tab w:val="left" w:pos="284"/>
        </w:tabs>
        <w:spacing w:after="0" w:line="240" w:lineRule="auto"/>
        <w:ind w:left="284" w:hanging="284"/>
        <w:jc w:val="both"/>
        <w:rPr>
          <w:rFonts w:ascii="Times New Roman" w:hAnsi="Times New Roman"/>
          <w:sz w:val="23"/>
          <w:szCs w:val="23"/>
        </w:rPr>
      </w:pPr>
      <w:r>
        <w:rPr>
          <w:rFonts w:ascii="Times New Roman" w:hAnsi="Times New Roman"/>
          <w:sz w:val="23"/>
          <w:szCs w:val="23"/>
        </w:rPr>
        <w:t>Profesionalisme</w:t>
      </w:r>
    </w:p>
    <w:p w:rsidR="00995643" w:rsidRDefault="009B76BA" w:rsidP="00BF482F">
      <w:pPr>
        <w:numPr>
          <w:ilvl w:val="0"/>
          <w:numId w:val="5"/>
        </w:numPr>
        <w:tabs>
          <w:tab w:val="left" w:pos="284"/>
        </w:tabs>
        <w:spacing w:after="0" w:line="240" w:lineRule="auto"/>
        <w:ind w:left="284" w:hanging="284"/>
        <w:jc w:val="both"/>
        <w:rPr>
          <w:rFonts w:ascii="Times New Roman" w:hAnsi="Times New Roman"/>
          <w:sz w:val="23"/>
          <w:szCs w:val="23"/>
        </w:rPr>
      </w:pPr>
      <w:r>
        <w:rPr>
          <w:rFonts w:ascii="Times New Roman" w:hAnsi="Times New Roman"/>
          <w:sz w:val="23"/>
          <w:szCs w:val="23"/>
        </w:rPr>
        <w:t>Integritas</w:t>
      </w:r>
    </w:p>
    <w:p w:rsidR="00995643" w:rsidRDefault="009B76BA" w:rsidP="00BF482F">
      <w:pPr>
        <w:numPr>
          <w:ilvl w:val="0"/>
          <w:numId w:val="5"/>
        </w:numPr>
        <w:tabs>
          <w:tab w:val="left" w:pos="284"/>
        </w:tabs>
        <w:spacing w:after="0" w:line="240" w:lineRule="auto"/>
        <w:ind w:left="284" w:hanging="284"/>
        <w:jc w:val="both"/>
        <w:rPr>
          <w:rFonts w:ascii="Times New Roman" w:hAnsi="Times New Roman"/>
          <w:sz w:val="23"/>
          <w:szCs w:val="23"/>
        </w:rPr>
      </w:pPr>
      <w:r>
        <w:rPr>
          <w:rFonts w:ascii="Times New Roman" w:hAnsi="Times New Roman"/>
          <w:sz w:val="23"/>
          <w:szCs w:val="23"/>
        </w:rPr>
        <w:t>Bermartabat (</w:t>
      </w:r>
      <w:r>
        <w:rPr>
          <w:rFonts w:ascii="Times New Roman" w:hAnsi="Times New Roman"/>
          <w:i/>
          <w:sz w:val="23"/>
          <w:szCs w:val="23"/>
        </w:rPr>
        <w:t>Dignity)</w:t>
      </w:r>
    </w:p>
    <w:p w:rsidR="00995643" w:rsidRDefault="009B76BA" w:rsidP="00BF482F">
      <w:pPr>
        <w:numPr>
          <w:ilvl w:val="0"/>
          <w:numId w:val="5"/>
        </w:numPr>
        <w:tabs>
          <w:tab w:val="left" w:pos="284"/>
        </w:tabs>
        <w:spacing w:after="0" w:line="240" w:lineRule="auto"/>
        <w:ind w:left="284" w:hanging="284"/>
        <w:jc w:val="both"/>
        <w:rPr>
          <w:rFonts w:ascii="Times New Roman" w:hAnsi="Times New Roman"/>
          <w:sz w:val="23"/>
          <w:szCs w:val="23"/>
        </w:rPr>
      </w:pPr>
      <w:r>
        <w:rPr>
          <w:rFonts w:ascii="Times New Roman" w:hAnsi="Times New Roman"/>
          <w:sz w:val="23"/>
          <w:szCs w:val="23"/>
        </w:rPr>
        <w:t>Inovatif</w:t>
      </w:r>
    </w:p>
    <w:p w:rsidR="00995643" w:rsidRDefault="009B76BA" w:rsidP="00BF482F">
      <w:pPr>
        <w:numPr>
          <w:ilvl w:val="0"/>
          <w:numId w:val="5"/>
        </w:numPr>
        <w:tabs>
          <w:tab w:val="left" w:pos="284"/>
        </w:tabs>
        <w:spacing w:after="0" w:line="240" w:lineRule="auto"/>
        <w:ind w:left="284" w:hanging="284"/>
        <w:jc w:val="both"/>
        <w:rPr>
          <w:rFonts w:ascii="Times New Roman" w:hAnsi="Times New Roman"/>
          <w:sz w:val="23"/>
          <w:szCs w:val="23"/>
        </w:rPr>
      </w:pPr>
      <w:r>
        <w:rPr>
          <w:rFonts w:ascii="Times New Roman" w:hAnsi="Times New Roman"/>
          <w:i/>
          <w:sz w:val="23"/>
          <w:szCs w:val="23"/>
        </w:rPr>
        <w:t>Safety, Health, and Environment</w:t>
      </w:r>
      <w:r>
        <w:rPr>
          <w:rFonts w:ascii="Times New Roman" w:hAnsi="Times New Roman"/>
          <w:sz w:val="23"/>
          <w:szCs w:val="23"/>
        </w:rPr>
        <w:t xml:space="preserve"> (SHE</w:t>
      </w:r>
      <w:r>
        <w:rPr>
          <w:rFonts w:ascii="Times New Roman" w:hAnsi="Times New Roman"/>
          <w:sz w:val="23"/>
          <w:szCs w:val="23"/>
          <w:lang w:val="id-ID"/>
        </w:rPr>
        <w:t>)</w:t>
      </w:r>
    </w:p>
    <w:p w:rsidR="00995643" w:rsidRDefault="00995643" w:rsidP="00BF482F">
      <w:pPr>
        <w:pStyle w:val="ListParagraph1"/>
        <w:tabs>
          <w:tab w:val="left" w:pos="284"/>
        </w:tabs>
        <w:spacing w:after="0" w:line="240" w:lineRule="auto"/>
        <w:ind w:left="0"/>
        <w:jc w:val="both"/>
        <w:rPr>
          <w:rFonts w:ascii="Times New Roman" w:hAnsi="Times New Roman"/>
          <w:b/>
          <w:i/>
          <w:sz w:val="23"/>
          <w:szCs w:val="23"/>
          <w:lang w:val="id-ID"/>
        </w:rPr>
      </w:pPr>
    </w:p>
    <w:p w:rsidR="00995643" w:rsidRDefault="009B76BA" w:rsidP="00BF482F">
      <w:pPr>
        <w:pStyle w:val="ListParagraph1"/>
        <w:tabs>
          <w:tab w:val="left" w:pos="284"/>
        </w:tabs>
        <w:spacing w:after="0" w:line="240" w:lineRule="auto"/>
        <w:ind w:left="0"/>
        <w:jc w:val="both"/>
        <w:rPr>
          <w:rFonts w:ascii="Times New Roman" w:hAnsi="Times New Roman"/>
          <w:b/>
          <w:i/>
          <w:sz w:val="23"/>
          <w:szCs w:val="23"/>
          <w:lang w:val="id-ID"/>
        </w:rPr>
      </w:pPr>
      <w:r>
        <w:rPr>
          <w:rFonts w:ascii="Times New Roman" w:hAnsi="Times New Roman"/>
          <w:b/>
          <w:i/>
          <w:sz w:val="23"/>
          <w:szCs w:val="23"/>
        </w:rPr>
        <w:t>Komitmen Good Corporate Governance (GCG)</w:t>
      </w:r>
    </w:p>
    <w:p w:rsidR="00995643" w:rsidRDefault="009B76BA" w:rsidP="00BF482F">
      <w:pPr>
        <w:pStyle w:val="ListParagraph1"/>
        <w:tabs>
          <w:tab w:val="left" w:pos="142"/>
          <w:tab w:val="left" w:pos="709"/>
        </w:tabs>
        <w:spacing w:after="0" w:line="240" w:lineRule="auto"/>
        <w:ind w:left="0" w:firstLine="567"/>
        <w:jc w:val="both"/>
        <w:rPr>
          <w:rFonts w:ascii="Times New Roman" w:hAnsi="Times New Roman"/>
          <w:sz w:val="23"/>
          <w:szCs w:val="23"/>
          <w:lang w:val="id-ID"/>
        </w:rPr>
      </w:pPr>
      <w:r>
        <w:rPr>
          <w:rFonts w:ascii="Times New Roman" w:hAnsi="Times New Roman"/>
          <w:sz w:val="23"/>
          <w:szCs w:val="23"/>
        </w:rPr>
        <w:t xml:space="preserve">PT. Badak Natural Gas Liquefaction (NGL) mempunyai komitmen yang tinggi terhadap penerapan </w:t>
      </w:r>
      <w:r>
        <w:rPr>
          <w:rFonts w:ascii="Times New Roman" w:hAnsi="Times New Roman"/>
          <w:i/>
          <w:sz w:val="23"/>
          <w:szCs w:val="23"/>
        </w:rPr>
        <w:t xml:space="preserve">Good Corporate Governance </w:t>
      </w:r>
      <w:r>
        <w:rPr>
          <w:rFonts w:ascii="Times New Roman" w:hAnsi="Times New Roman"/>
          <w:sz w:val="23"/>
          <w:szCs w:val="23"/>
        </w:rPr>
        <w:t>(GCG) dalam proses bisnisnya. Komitmen terhadap GCG beserta penerapannya yang solid di perusahaan menjadi landasan bagi perusahaan untuk meraih sejumlah prestasi yang membanggakan, antara lain penghargaan PROPER Emas sekaligus terpilihnya perusahaan sebagai yang terbaik dalam penilaian PROPER.</w:t>
      </w:r>
    </w:p>
    <w:p w:rsidR="00995643" w:rsidRDefault="00995643" w:rsidP="00BF482F">
      <w:pPr>
        <w:tabs>
          <w:tab w:val="left" w:pos="284"/>
        </w:tabs>
        <w:spacing w:after="0" w:line="240" w:lineRule="auto"/>
        <w:ind w:left="709" w:hanging="720"/>
        <w:jc w:val="both"/>
        <w:rPr>
          <w:rFonts w:ascii="Times New Roman" w:hAnsi="Times New Roman"/>
          <w:b/>
          <w:i/>
          <w:sz w:val="23"/>
          <w:szCs w:val="23"/>
          <w:lang w:val="id-ID"/>
        </w:rPr>
      </w:pPr>
    </w:p>
    <w:p w:rsidR="00995643" w:rsidRDefault="009B76BA" w:rsidP="00BF482F">
      <w:pPr>
        <w:tabs>
          <w:tab w:val="left" w:pos="284"/>
        </w:tabs>
        <w:spacing w:after="0" w:line="240" w:lineRule="auto"/>
        <w:ind w:left="709" w:hanging="720"/>
        <w:jc w:val="both"/>
        <w:rPr>
          <w:rFonts w:ascii="Times New Roman" w:hAnsi="Times New Roman"/>
          <w:b/>
          <w:i/>
          <w:sz w:val="23"/>
          <w:szCs w:val="23"/>
        </w:rPr>
      </w:pPr>
      <w:r>
        <w:rPr>
          <w:rFonts w:ascii="Times New Roman" w:hAnsi="Times New Roman"/>
          <w:b/>
          <w:i/>
          <w:sz w:val="23"/>
          <w:szCs w:val="23"/>
        </w:rPr>
        <w:t>Definisi Konsepsional</w:t>
      </w:r>
    </w:p>
    <w:p w:rsidR="00995643" w:rsidRDefault="009B76BA" w:rsidP="00BF482F">
      <w:pPr>
        <w:tabs>
          <w:tab w:val="left" w:pos="284"/>
        </w:tabs>
        <w:spacing w:after="0" w:line="240" w:lineRule="auto"/>
        <w:ind w:firstLine="567"/>
        <w:jc w:val="both"/>
        <w:rPr>
          <w:rFonts w:ascii="Times New Roman" w:hAnsi="Times New Roman"/>
          <w:sz w:val="23"/>
          <w:szCs w:val="23"/>
          <w:lang w:eastAsia="id-ID"/>
        </w:rPr>
      </w:pPr>
      <w:proofErr w:type="gramStart"/>
      <w:r>
        <w:rPr>
          <w:rFonts w:ascii="Times New Roman" w:hAnsi="Times New Roman"/>
          <w:sz w:val="23"/>
          <w:szCs w:val="23"/>
          <w:lang w:eastAsia="id-ID"/>
        </w:rPr>
        <w:t>Definisi konsepsional merupakan pembatasan pengertian tentang suatu konsep, ini merupakan unsur pokok dari suatu penelitian.</w:t>
      </w:r>
      <w:proofErr w:type="gramEnd"/>
      <w:r>
        <w:rPr>
          <w:rFonts w:ascii="Times New Roman" w:hAnsi="Times New Roman"/>
          <w:sz w:val="23"/>
          <w:szCs w:val="23"/>
          <w:lang w:eastAsia="id-ID"/>
        </w:rPr>
        <w:t xml:space="preserve"> Berdasarkan konsep yang telah penulis paparkan di atas, maka peran </w:t>
      </w:r>
      <w:r>
        <w:rPr>
          <w:rFonts w:ascii="Times New Roman" w:hAnsi="Times New Roman"/>
          <w:i/>
          <w:sz w:val="23"/>
          <w:szCs w:val="23"/>
          <w:lang w:eastAsia="id-ID"/>
        </w:rPr>
        <w:t>Corporate Communication Department</w:t>
      </w:r>
      <w:r>
        <w:rPr>
          <w:rFonts w:ascii="Times New Roman" w:hAnsi="Times New Roman"/>
          <w:sz w:val="23"/>
          <w:szCs w:val="23"/>
          <w:lang w:eastAsia="id-ID"/>
        </w:rPr>
        <w:t xml:space="preserve"> PT. Badak Natural Gas Liquefaction (NGL) ialah</w:t>
      </w:r>
      <w:r>
        <w:rPr>
          <w:rFonts w:ascii="Times New Roman" w:hAnsi="Times New Roman"/>
          <w:sz w:val="23"/>
          <w:szCs w:val="23"/>
          <w:lang w:val="id-ID" w:eastAsia="id-ID"/>
        </w:rPr>
        <w:t xml:space="preserve"> sebagai </w:t>
      </w:r>
      <w:r>
        <w:rPr>
          <w:rFonts w:ascii="Times New Roman" w:hAnsi="Times New Roman"/>
          <w:sz w:val="23"/>
          <w:szCs w:val="23"/>
          <w:lang w:eastAsia="id-ID"/>
        </w:rPr>
        <w:t>Penasihat Ahli (</w:t>
      </w:r>
      <w:r>
        <w:rPr>
          <w:rFonts w:ascii="Times New Roman" w:hAnsi="Times New Roman"/>
          <w:i/>
          <w:sz w:val="23"/>
          <w:szCs w:val="23"/>
          <w:lang w:eastAsia="id-ID"/>
        </w:rPr>
        <w:t>Expert Prescriber</w:t>
      </w:r>
      <w:r>
        <w:rPr>
          <w:rFonts w:ascii="Times New Roman" w:hAnsi="Times New Roman"/>
          <w:sz w:val="23"/>
          <w:szCs w:val="23"/>
          <w:lang w:eastAsia="id-ID"/>
        </w:rPr>
        <w:t>), Fasilitator Komunikasi (</w:t>
      </w:r>
      <w:r>
        <w:rPr>
          <w:rFonts w:ascii="Times New Roman" w:hAnsi="Times New Roman"/>
          <w:i/>
          <w:sz w:val="23"/>
          <w:szCs w:val="23"/>
          <w:lang w:eastAsia="id-ID"/>
        </w:rPr>
        <w:t>Communication Fasilitator</w:t>
      </w:r>
      <w:r>
        <w:rPr>
          <w:rFonts w:ascii="Times New Roman" w:hAnsi="Times New Roman"/>
          <w:sz w:val="23"/>
          <w:szCs w:val="23"/>
          <w:lang w:eastAsia="id-ID"/>
        </w:rPr>
        <w:t>), Fasilitator Proses Pemecahan Masalah (</w:t>
      </w:r>
      <w:r>
        <w:rPr>
          <w:rFonts w:ascii="Times New Roman" w:hAnsi="Times New Roman"/>
          <w:i/>
          <w:sz w:val="23"/>
          <w:szCs w:val="23"/>
          <w:lang w:eastAsia="id-ID"/>
        </w:rPr>
        <w:t>Problem Solving Process Fasilitator</w:t>
      </w:r>
      <w:r>
        <w:rPr>
          <w:rFonts w:ascii="Times New Roman" w:hAnsi="Times New Roman"/>
          <w:sz w:val="23"/>
          <w:szCs w:val="23"/>
          <w:lang w:eastAsia="id-ID"/>
        </w:rPr>
        <w:t>), dan Teknisi Komunikasi (</w:t>
      </w:r>
      <w:r>
        <w:rPr>
          <w:rFonts w:ascii="Times New Roman" w:hAnsi="Times New Roman"/>
          <w:i/>
          <w:sz w:val="23"/>
          <w:szCs w:val="23"/>
          <w:lang w:eastAsia="id-ID"/>
        </w:rPr>
        <w:t>Communication Technician</w:t>
      </w:r>
      <w:r>
        <w:rPr>
          <w:rFonts w:ascii="Times New Roman" w:hAnsi="Times New Roman"/>
          <w:sz w:val="23"/>
          <w:szCs w:val="23"/>
          <w:lang w:eastAsia="id-ID"/>
        </w:rPr>
        <w:t>).</w:t>
      </w:r>
    </w:p>
    <w:p w:rsidR="00995643" w:rsidRDefault="00995643" w:rsidP="00BF482F">
      <w:pPr>
        <w:spacing w:after="0" w:line="240" w:lineRule="auto"/>
        <w:jc w:val="both"/>
        <w:rPr>
          <w:rFonts w:ascii="Times New Roman" w:hAnsi="Times New Roman"/>
          <w:b/>
          <w:sz w:val="23"/>
          <w:szCs w:val="23"/>
          <w:lang w:val="id-ID"/>
        </w:rPr>
      </w:pPr>
    </w:p>
    <w:p w:rsidR="00995643" w:rsidRDefault="009B76BA" w:rsidP="00BF482F">
      <w:pPr>
        <w:spacing w:after="0" w:line="240" w:lineRule="auto"/>
        <w:jc w:val="both"/>
        <w:rPr>
          <w:rFonts w:ascii="Times New Roman" w:hAnsi="Times New Roman"/>
          <w:b/>
          <w:sz w:val="23"/>
          <w:szCs w:val="23"/>
          <w:lang w:val="id-ID"/>
        </w:rPr>
      </w:pPr>
      <w:r>
        <w:rPr>
          <w:rFonts w:ascii="Times New Roman" w:hAnsi="Times New Roman"/>
          <w:b/>
          <w:sz w:val="23"/>
          <w:szCs w:val="23"/>
        </w:rPr>
        <w:t>M</w:t>
      </w:r>
      <w:r>
        <w:rPr>
          <w:rFonts w:ascii="Times New Roman" w:hAnsi="Times New Roman"/>
          <w:b/>
          <w:sz w:val="23"/>
          <w:szCs w:val="23"/>
          <w:lang w:val="id-ID"/>
        </w:rPr>
        <w:t>ETODE PENELITIAN</w:t>
      </w:r>
    </w:p>
    <w:p w:rsidR="00995643" w:rsidRDefault="009B76BA" w:rsidP="00BF482F">
      <w:pPr>
        <w:spacing w:after="0" w:line="240" w:lineRule="auto"/>
        <w:jc w:val="both"/>
        <w:rPr>
          <w:rFonts w:ascii="Times New Roman" w:hAnsi="Times New Roman"/>
          <w:b/>
          <w:i/>
          <w:sz w:val="23"/>
          <w:szCs w:val="23"/>
          <w:lang w:val="id-ID"/>
        </w:rPr>
      </w:pPr>
      <w:r>
        <w:rPr>
          <w:rFonts w:ascii="Times New Roman" w:hAnsi="Times New Roman"/>
          <w:b/>
          <w:i/>
          <w:sz w:val="23"/>
          <w:szCs w:val="23"/>
        </w:rPr>
        <w:t>Jenis Penelitian</w:t>
      </w:r>
    </w:p>
    <w:p w:rsidR="00995643" w:rsidRDefault="009B76BA" w:rsidP="00BF482F">
      <w:pPr>
        <w:spacing w:after="0" w:line="240" w:lineRule="auto"/>
        <w:ind w:firstLine="567"/>
        <w:jc w:val="both"/>
        <w:rPr>
          <w:rFonts w:ascii="Times New Roman" w:hAnsi="Times New Roman"/>
          <w:sz w:val="23"/>
          <w:szCs w:val="23"/>
          <w:lang w:val="id-ID"/>
        </w:rPr>
      </w:pPr>
      <w:r>
        <w:rPr>
          <w:rFonts w:ascii="Times New Roman" w:hAnsi="Times New Roman"/>
          <w:sz w:val="23"/>
          <w:szCs w:val="23"/>
          <w:lang w:val="id-ID"/>
        </w:rPr>
        <w:t>P</w:t>
      </w:r>
      <w:r>
        <w:rPr>
          <w:rFonts w:ascii="Times New Roman" w:hAnsi="Times New Roman"/>
          <w:sz w:val="23"/>
          <w:szCs w:val="23"/>
        </w:rPr>
        <w:t>enelitian menggunakan pendekatan kualitatif interaktif dengan metode penelitian deskriptif</w:t>
      </w:r>
      <w:r>
        <w:rPr>
          <w:rFonts w:ascii="Times New Roman" w:hAnsi="Times New Roman"/>
          <w:sz w:val="23"/>
          <w:szCs w:val="23"/>
          <w:lang w:val="id-ID"/>
        </w:rPr>
        <w:t>.</w:t>
      </w:r>
    </w:p>
    <w:p w:rsidR="00995643" w:rsidRDefault="00995643" w:rsidP="00BF482F">
      <w:pPr>
        <w:spacing w:after="0" w:line="240" w:lineRule="auto"/>
        <w:rPr>
          <w:rFonts w:ascii="Times New Roman" w:hAnsi="Times New Roman"/>
          <w:sz w:val="23"/>
          <w:szCs w:val="23"/>
          <w:lang w:val="id-ID"/>
        </w:rPr>
      </w:pPr>
    </w:p>
    <w:p w:rsidR="00A10E01" w:rsidRDefault="00A10E01" w:rsidP="00BF482F">
      <w:pPr>
        <w:spacing w:after="0" w:line="240" w:lineRule="auto"/>
        <w:rPr>
          <w:rFonts w:ascii="Times New Roman" w:hAnsi="Times New Roman"/>
          <w:sz w:val="23"/>
          <w:szCs w:val="23"/>
          <w:lang w:val="id-ID"/>
        </w:rPr>
      </w:pPr>
    </w:p>
    <w:p w:rsidR="00995643" w:rsidRDefault="009B76BA" w:rsidP="00BF482F">
      <w:pPr>
        <w:spacing w:after="0" w:line="240" w:lineRule="auto"/>
        <w:rPr>
          <w:rFonts w:ascii="Times New Roman" w:hAnsi="Times New Roman"/>
          <w:b/>
          <w:i/>
          <w:sz w:val="23"/>
          <w:szCs w:val="23"/>
          <w:lang w:val="id-ID"/>
        </w:rPr>
      </w:pPr>
      <w:r>
        <w:rPr>
          <w:rFonts w:ascii="Times New Roman" w:hAnsi="Times New Roman"/>
          <w:b/>
          <w:i/>
          <w:sz w:val="23"/>
          <w:szCs w:val="23"/>
        </w:rPr>
        <w:t>Fokus Penelitian</w:t>
      </w:r>
    </w:p>
    <w:p w:rsidR="00995643" w:rsidRDefault="009B76BA" w:rsidP="00BF482F">
      <w:pPr>
        <w:spacing w:after="0" w:line="240" w:lineRule="auto"/>
        <w:ind w:firstLine="567"/>
        <w:jc w:val="both"/>
        <w:rPr>
          <w:rFonts w:ascii="Times New Roman" w:hAnsi="Times New Roman"/>
          <w:b/>
          <w:sz w:val="23"/>
          <w:szCs w:val="23"/>
          <w:lang w:val="id-ID"/>
        </w:rPr>
      </w:pPr>
      <w:r>
        <w:rPr>
          <w:rFonts w:ascii="Times New Roman" w:hAnsi="Times New Roman"/>
          <w:sz w:val="23"/>
          <w:szCs w:val="23"/>
        </w:rPr>
        <w:t xml:space="preserve">Fokus dalam penelitian ini adalah Peran </w:t>
      </w:r>
      <w:r>
        <w:rPr>
          <w:rFonts w:ascii="Times New Roman" w:hAnsi="Times New Roman"/>
          <w:i/>
          <w:sz w:val="23"/>
          <w:szCs w:val="23"/>
        </w:rPr>
        <w:t>Corporate Communication Department</w:t>
      </w:r>
      <w:r>
        <w:rPr>
          <w:rFonts w:ascii="Times New Roman" w:hAnsi="Times New Roman"/>
          <w:sz w:val="23"/>
          <w:szCs w:val="23"/>
        </w:rPr>
        <w:t xml:space="preserve"> sebagai seorang PR dalam suatu organisasi dapat dibagi menjadi empat kategori (Dozier &amp; Broom, 1995), sebagai berikut:</w:t>
      </w:r>
    </w:p>
    <w:p w:rsidR="00995643" w:rsidRDefault="009B76BA" w:rsidP="00BF482F">
      <w:pPr>
        <w:pStyle w:val="ListParagraph1"/>
        <w:numPr>
          <w:ilvl w:val="0"/>
          <w:numId w:val="6"/>
        </w:numPr>
        <w:tabs>
          <w:tab w:val="left" w:pos="426"/>
          <w:tab w:val="left" w:pos="1276"/>
        </w:tabs>
        <w:spacing w:after="0" w:line="240" w:lineRule="auto"/>
        <w:ind w:left="284" w:hanging="284"/>
        <w:jc w:val="both"/>
        <w:rPr>
          <w:rFonts w:ascii="Times New Roman" w:hAnsi="Times New Roman"/>
          <w:sz w:val="23"/>
          <w:szCs w:val="23"/>
        </w:rPr>
      </w:pPr>
      <w:r>
        <w:rPr>
          <w:rFonts w:ascii="Times New Roman" w:hAnsi="Times New Roman"/>
          <w:sz w:val="23"/>
          <w:szCs w:val="23"/>
          <w:lang w:val="id-ID"/>
        </w:rPr>
        <w:t>Penasihat Ahli (</w:t>
      </w:r>
      <w:r>
        <w:rPr>
          <w:rFonts w:ascii="Times New Roman" w:hAnsi="Times New Roman"/>
          <w:i/>
          <w:sz w:val="23"/>
          <w:szCs w:val="23"/>
          <w:lang w:val="id-ID"/>
        </w:rPr>
        <w:t>Expert Prescriber</w:t>
      </w:r>
      <w:r>
        <w:rPr>
          <w:rFonts w:ascii="Times New Roman" w:hAnsi="Times New Roman"/>
          <w:sz w:val="23"/>
          <w:szCs w:val="23"/>
          <w:lang w:val="id-ID"/>
        </w:rPr>
        <w:t>).</w:t>
      </w:r>
    </w:p>
    <w:p w:rsidR="00995643" w:rsidRDefault="009B76BA" w:rsidP="00BF482F">
      <w:pPr>
        <w:pStyle w:val="ListParagraph1"/>
        <w:numPr>
          <w:ilvl w:val="0"/>
          <w:numId w:val="6"/>
        </w:numPr>
        <w:tabs>
          <w:tab w:val="left" w:pos="426"/>
          <w:tab w:val="left" w:pos="1276"/>
        </w:tabs>
        <w:spacing w:after="0" w:line="240" w:lineRule="auto"/>
        <w:ind w:left="284" w:hanging="284"/>
        <w:jc w:val="both"/>
        <w:rPr>
          <w:rFonts w:ascii="Times New Roman" w:hAnsi="Times New Roman"/>
          <w:sz w:val="23"/>
          <w:szCs w:val="23"/>
        </w:rPr>
      </w:pPr>
      <w:r>
        <w:rPr>
          <w:rFonts w:ascii="Times New Roman" w:hAnsi="Times New Roman"/>
          <w:sz w:val="23"/>
          <w:szCs w:val="23"/>
          <w:lang w:val="id-ID"/>
        </w:rPr>
        <w:t>Fasilitas Komunikasi (</w:t>
      </w:r>
      <w:r>
        <w:rPr>
          <w:rFonts w:ascii="Times New Roman" w:hAnsi="Times New Roman"/>
          <w:i/>
          <w:sz w:val="23"/>
          <w:szCs w:val="23"/>
          <w:lang w:val="id-ID"/>
        </w:rPr>
        <w:t>Communication Fasilitator</w:t>
      </w:r>
      <w:r>
        <w:rPr>
          <w:rFonts w:ascii="Times New Roman" w:hAnsi="Times New Roman"/>
          <w:sz w:val="23"/>
          <w:szCs w:val="23"/>
          <w:lang w:val="id-ID"/>
        </w:rPr>
        <w:t>).</w:t>
      </w:r>
    </w:p>
    <w:p w:rsidR="00995643" w:rsidRDefault="009B76BA" w:rsidP="00BF482F">
      <w:pPr>
        <w:pStyle w:val="ListParagraph1"/>
        <w:numPr>
          <w:ilvl w:val="0"/>
          <w:numId w:val="6"/>
        </w:numPr>
        <w:tabs>
          <w:tab w:val="left" w:pos="426"/>
          <w:tab w:val="left" w:pos="1276"/>
        </w:tabs>
        <w:spacing w:after="0" w:line="240" w:lineRule="auto"/>
        <w:ind w:left="284" w:hanging="284"/>
        <w:jc w:val="both"/>
        <w:rPr>
          <w:rFonts w:ascii="Times New Roman" w:hAnsi="Times New Roman"/>
          <w:sz w:val="23"/>
          <w:szCs w:val="23"/>
        </w:rPr>
      </w:pPr>
      <w:r>
        <w:rPr>
          <w:rFonts w:ascii="Times New Roman" w:hAnsi="Times New Roman"/>
          <w:sz w:val="23"/>
          <w:szCs w:val="23"/>
          <w:lang w:val="id-ID"/>
        </w:rPr>
        <w:t>Fasilitator Proses Pemecahan Masalah (</w:t>
      </w:r>
      <w:r>
        <w:rPr>
          <w:rFonts w:ascii="Times New Roman" w:hAnsi="Times New Roman"/>
          <w:i/>
          <w:sz w:val="23"/>
          <w:szCs w:val="23"/>
          <w:lang w:val="id-ID"/>
        </w:rPr>
        <w:t>Prolem Solving Process Fasilitator</w:t>
      </w:r>
      <w:r>
        <w:rPr>
          <w:rFonts w:ascii="Times New Roman" w:hAnsi="Times New Roman"/>
          <w:sz w:val="23"/>
          <w:szCs w:val="23"/>
          <w:lang w:val="id-ID"/>
        </w:rPr>
        <w:t>).</w:t>
      </w:r>
    </w:p>
    <w:p w:rsidR="00995643" w:rsidRDefault="009B76BA" w:rsidP="00BF482F">
      <w:pPr>
        <w:pStyle w:val="ListParagraph1"/>
        <w:numPr>
          <w:ilvl w:val="0"/>
          <w:numId w:val="6"/>
        </w:numPr>
        <w:tabs>
          <w:tab w:val="left" w:pos="426"/>
          <w:tab w:val="left" w:pos="1276"/>
        </w:tabs>
        <w:spacing w:after="0" w:line="240" w:lineRule="auto"/>
        <w:ind w:left="284" w:hanging="284"/>
        <w:jc w:val="both"/>
        <w:rPr>
          <w:rFonts w:ascii="Times New Roman" w:hAnsi="Times New Roman"/>
          <w:sz w:val="23"/>
          <w:szCs w:val="23"/>
        </w:rPr>
      </w:pPr>
      <w:r>
        <w:rPr>
          <w:rFonts w:ascii="Times New Roman" w:hAnsi="Times New Roman"/>
          <w:sz w:val="23"/>
          <w:szCs w:val="23"/>
          <w:lang w:val="id-ID"/>
        </w:rPr>
        <w:t>Teknisi Komunikasi (</w:t>
      </w:r>
      <w:r>
        <w:rPr>
          <w:rFonts w:ascii="Times New Roman" w:hAnsi="Times New Roman"/>
          <w:i/>
          <w:sz w:val="23"/>
          <w:szCs w:val="23"/>
          <w:lang w:val="id-ID"/>
        </w:rPr>
        <w:t>Communication Technician</w:t>
      </w:r>
      <w:r>
        <w:rPr>
          <w:rFonts w:ascii="Times New Roman" w:hAnsi="Times New Roman"/>
          <w:sz w:val="23"/>
          <w:szCs w:val="23"/>
          <w:lang w:val="id-ID"/>
        </w:rPr>
        <w:t>).</w:t>
      </w:r>
    </w:p>
    <w:p w:rsidR="00995643" w:rsidRDefault="00995643" w:rsidP="00BF482F">
      <w:pPr>
        <w:spacing w:after="0" w:line="240" w:lineRule="auto"/>
        <w:rPr>
          <w:rFonts w:ascii="Times New Roman" w:hAnsi="Times New Roman"/>
          <w:b/>
          <w:i/>
          <w:sz w:val="23"/>
          <w:szCs w:val="23"/>
          <w:lang w:val="id-ID"/>
        </w:rPr>
      </w:pPr>
    </w:p>
    <w:p w:rsidR="00995643" w:rsidRDefault="009B76BA" w:rsidP="00BF482F">
      <w:pPr>
        <w:spacing w:after="0" w:line="240" w:lineRule="auto"/>
        <w:rPr>
          <w:rFonts w:ascii="Times New Roman" w:hAnsi="Times New Roman"/>
          <w:b/>
          <w:i/>
          <w:sz w:val="23"/>
          <w:szCs w:val="23"/>
          <w:lang w:val="id-ID"/>
        </w:rPr>
      </w:pPr>
      <w:r>
        <w:rPr>
          <w:rFonts w:ascii="Times New Roman" w:hAnsi="Times New Roman"/>
          <w:b/>
          <w:i/>
          <w:sz w:val="23"/>
          <w:szCs w:val="23"/>
        </w:rPr>
        <w:t>Lokasi Penelitian</w:t>
      </w:r>
    </w:p>
    <w:p w:rsidR="00995643" w:rsidRDefault="009B76BA" w:rsidP="00BF482F">
      <w:pPr>
        <w:spacing w:after="0" w:line="240" w:lineRule="auto"/>
        <w:ind w:firstLine="567"/>
        <w:jc w:val="both"/>
        <w:rPr>
          <w:rFonts w:ascii="Times New Roman" w:hAnsi="Times New Roman"/>
          <w:sz w:val="23"/>
          <w:szCs w:val="23"/>
          <w:lang w:val="id-ID"/>
        </w:rPr>
      </w:pPr>
      <w:r>
        <w:rPr>
          <w:rFonts w:ascii="Times New Roman" w:hAnsi="Times New Roman"/>
          <w:sz w:val="23"/>
          <w:szCs w:val="23"/>
          <w:lang w:val="id-ID"/>
        </w:rPr>
        <w:t>P</w:t>
      </w:r>
      <w:r>
        <w:rPr>
          <w:rFonts w:ascii="Times New Roman" w:hAnsi="Times New Roman"/>
          <w:sz w:val="23"/>
          <w:szCs w:val="23"/>
        </w:rPr>
        <w:t xml:space="preserve">enelitian ini bertempat di </w:t>
      </w:r>
      <w:r>
        <w:rPr>
          <w:rFonts w:ascii="Times New Roman" w:hAnsi="Times New Roman"/>
          <w:i/>
          <w:sz w:val="23"/>
          <w:szCs w:val="23"/>
        </w:rPr>
        <w:t>Corporate Communication</w:t>
      </w:r>
      <w:r>
        <w:rPr>
          <w:rFonts w:ascii="Times New Roman" w:hAnsi="Times New Roman"/>
          <w:i/>
          <w:sz w:val="23"/>
          <w:szCs w:val="23"/>
          <w:lang w:val="id-ID"/>
        </w:rPr>
        <w:t xml:space="preserve"> </w:t>
      </w:r>
      <w:r>
        <w:rPr>
          <w:rFonts w:ascii="Times New Roman" w:hAnsi="Times New Roman"/>
          <w:i/>
          <w:sz w:val="23"/>
          <w:szCs w:val="23"/>
        </w:rPr>
        <w:t xml:space="preserve">Department </w:t>
      </w:r>
      <w:r>
        <w:rPr>
          <w:rFonts w:ascii="Times New Roman" w:hAnsi="Times New Roman"/>
          <w:sz w:val="23"/>
          <w:szCs w:val="23"/>
        </w:rPr>
        <w:t xml:space="preserve">PT. </w:t>
      </w:r>
      <w:proofErr w:type="gramStart"/>
      <w:r>
        <w:rPr>
          <w:rFonts w:ascii="Times New Roman" w:hAnsi="Times New Roman"/>
          <w:sz w:val="23"/>
          <w:szCs w:val="23"/>
        </w:rPr>
        <w:t>Badak Natural Gas Liquefaction (NGL), Jalan Raya Kutai No. 1 Bontang, 75324, Kalimantan Timur - Indonesia.</w:t>
      </w:r>
      <w:proofErr w:type="gramEnd"/>
      <w:r>
        <w:rPr>
          <w:rFonts w:ascii="Times New Roman" w:hAnsi="Times New Roman"/>
          <w:sz w:val="23"/>
          <w:szCs w:val="23"/>
        </w:rPr>
        <w:t xml:space="preserve"> </w:t>
      </w:r>
    </w:p>
    <w:p w:rsidR="00995643" w:rsidRDefault="00995643" w:rsidP="00BF482F">
      <w:pPr>
        <w:spacing w:after="0" w:line="240" w:lineRule="auto"/>
        <w:jc w:val="both"/>
        <w:rPr>
          <w:rFonts w:ascii="Times New Roman" w:hAnsi="Times New Roman"/>
          <w:b/>
          <w:i/>
          <w:sz w:val="23"/>
          <w:szCs w:val="23"/>
          <w:lang w:val="id-ID"/>
        </w:rPr>
      </w:pPr>
    </w:p>
    <w:p w:rsidR="00995643" w:rsidRDefault="009B76BA" w:rsidP="00BF482F">
      <w:pPr>
        <w:spacing w:after="0" w:line="240" w:lineRule="auto"/>
        <w:jc w:val="both"/>
        <w:rPr>
          <w:rFonts w:ascii="Times New Roman" w:hAnsi="Times New Roman"/>
          <w:b/>
          <w:i/>
          <w:sz w:val="23"/>
          <w:szCs w:val="23"/>
          <w:lang w:val="id-ID"/>
        </w:rPr>
      </w:pPr>
      <w:r>
        <w:rPr>
          <w:rFonts w:ascii="Times New Roman" w:hAnsi="Times New Roman"/>
          <w:b/>
          <w:i/>
          <w:sz w:val="23"/>
          <w:szCs w:val="23"/>
        </w:rPr>
        <w:t>Sumber dan Jenis Data Penelitian</w:t>
      </w:r>
    </w:p>
    <w:p w:rsidR="00995643" w:rsidRDefault="009B76BA" w:rsidP="00BF482F">
      <w:pPr>
        <w:spacing w:after="0" w:line="240" w:lineRule="auto"/>
        <w:ind w:firstLine="567"/>
        <w:jc w:val="both"/>
        <w:rPr>
          <w:rFonts w:ascii="Times New Roman" w:hAnsi="Times New Roman"/>
          <w:sz w:val="23"/>
          <w:szCs w:val="23"/>
          <w:lang w:val="id-ID" w:eastAsia="id-ID"/>
        </w:rPr>
      </w:pPr>
      <w:r>
        <w:rPr>
          <w:rFonts w:ascii="Times New Roman" w:hAnsi="Times New Roman"/>
          <w:sz w:val="23"/>
          <w:szCs w:val="23"/>
          <w:lang w:eastAsia="id-ID"/>
        </w:rPr>
        <w:t xml:space="preserve">Penunjukkan informan dalam penelitian ini menggunakan teknik </w:t>
      </w:r>
      <w:r>
        <w:rPr>
          <w:rFonts w:ascii="Times New Roman" w:hAnsi="Times New Roman"/>
          <w:i/>
          <w:sz w:val="23"/>
          <w:szCs w:val="23"/>
          <w:lang w:eastAsia="id-ID"/>
        </w:rPr>
        <w:t>Purposive Sampling</w:t>
      </w:r>
      <w:r>
        <w:rPr>
          <w:rFonts w:ascii="Times New Roman" w:hAnsi="Times New Roman"/>
          <w:sz w:val="23"/>
          <w:szCs w:val="23"/>
          <w:lang w:eastAsia="id-ID"/>
        </w:rPr>
        <w:t xml:space="preserve">, sebagaimana yang dinyatakan Sugiono (2012:53), </w:t>
      </w:r>
      <w:r>
        <w:rPr>
          <w:rFonts w:ascii="Times New Roman" w:hAnsi="Times New Roman"/>
          <w:i/>
          <w:sz w:val="23"/>
          <w:szCs w:val="23"/>
          <w:lang w:eastAsia="id-ID"/>
        </w:rPr>
        <w:t>Purposive Sampling</w:t>
      </w:r>
      <w:r>
        <w:rPr>
          <w:rFonts w:ascii="Times New Roman" w:hAnsi="Times New Roman"/>
          <w:sz w:val="23"/>
          <w:szCs w:val="23"/>
          <w:lang w:eastAsia="id-ID"/>
        </w:rPr>
        <w:t xml:space="preserve"> adalah teknik pengambilan sampel sumber data dengan pertimbangan tertentu dengan dasar kriteria-kriteria yang dibuat oleh penulis berdasarkan tujuan penelitian.</w:t>
      </w:r>
    </w:p>
    <w:p w:rsidR="00995643" w:rsidRDefault="009B76BA" w:rsidP="00BF482F">
      <w:pPr>
        <w:pStyle w:val="ListParagraph1"/>
        <w:numPr>
          <w:ilvl w:val="0"/>
          <w:numId w:val="7"/>
        </w:numPr>
        <w:spacing w:after="0" w:line="240" w:lineRule="auto"/>
        <w:ind w:left="284" w:hanging="284"/>
        <w:jc w:val="both"/>
        <w:rPr>
          <w:rFonts w:ascii="Times New Roman" w:hAnsi="Times New Roman"/>
          <w:sz w:val="23"/>
          <w:szCs w:val="23"/>
        </w:rPr>
      </w:pPr>
      <w:r>
        <w:rPr>
          <w:rFonts w:ascii="Times New Roman" w:hAnsi="Times New Roman"/>
          <w:sz w:val="23"/>
          <w:szCs w:val="23"/>
        </w:rPr>
        <w:t>Informan kunci (</w:t>
      </w:r>
      <w:r>
        <w:rPr>
          <w:rFonts w:ascii="Times New Roman" w:hAnsi="Times New Roman"/>
          <w:i/>
          <w:iCs/>
          <w:sz w:val="23"/>
          <w:szCs w:val="23"/>
        </w:rPr>
        <w:t>key informan</w:t>
      </w:r>
      <w:r>
        <w:rPr>
          <w:rFonts w:ascii="Times New Roman" w:hAnsi="Times New Roman"/>
          <w:sz w:val="23"/>
          <w:szCs w:val="23"/>
        </w:rPr>
        <w:t xml:space="preserve">) yaitu Busori Sunaryo, selaku </w:t>
      </w:r>
      <w:r>
        <w:rPr>
          <w:rFonts w:ascii="Times New Roman" w:hAnsi="Times New Roman"/>
          <w:bCs/>
          <w:sz w:val="23"/>
          <w:szCs w:val="23"/>
        </w:rPr>
        <w:t>Manager, Media, Corporate Social Responsibility &amp; External Relations</w:t>
      </w:r>
      <w:r>
        <w:rPr>
          <w:rFonts w:ascii="Times New Roman" w:hAnsi="Times New Roman"/>
          <w:bCs/>
          <w:sz w:val="23"/>
          <w:szCs w:val="23"/>
          <w:lang w:val="id-ID"/>
        </w:rPr>
        <w:t xml:space="preserve"> dan </w:t>
      </w:r>
      <w:r>
        <w:rPr>
          <w:rFonts w:ascii="Times New Roman" w:hAnsi="Times New Roman"/>
          <w:bCs/>
          <w:sz w:val="23"/>
          <w:szCs w:val="23"/>
        </w:rPr>
        <w:t>Reta Yudistyana, selaku Officer, Media Relations PT. Badak Natural Gas Liquefaction (NGL)</w:t>
      </w:r>
      <w:r>
        <w:rPr>
          <w:rFonts w:ascii="Times New Roman" w:hAnsi="Times New Roman"/>
          <w:bCs/>
          <w:sz w:val="23"/>
          <w:szCs w:val="23"/>
          <w:lang w:val="id-ID"/>
        </w:rPr>
        <w:t>.</w:t>
      </w:r>
    </w:p>
    <w:p w:rsidR="00995643" w:rsidRDefault="009B76BA" w:rsidP="00BF482F">
      <w:pPr>
        <w:pStyle w:val="ListParagraph1"/>
        <w:numPr>
          <w:ilvl w:val="0"/>
          <w:numId w:val="7"/>
        </w:numPr>
        <w:tabs>
          <w:tab w:val="left" w:pos="426"/>
        </w:tabs>
        <w:spacing w:after="0" w:line="240" w:lineRule="auto"/>
        <w:ind w:left="284" w:hanging="284"/>
        <w:jc w:val="both"/>
        <w:rPr>
          <w:rFonts w:ascii="Times New Roman" w:hAnsi="Times New Roman"/>
          <w:sz w:val="23"/>
          <w:szCs w:val="23"/>
        </w:rPr>
      </w:pPr>
      <w:r>
        <w:rPr>
          <w:rFonts w:ascii="Times New Roman" w:hAnsi="Times New Roman"/>
          <w:sz w:val="23"/>
          <w:szCs w:val="23"/>
        </w:rPr>
        <w:t>Informan lain yang diharapkan membantu memberikan informasi tambahan terkait penelitian ini yaitu para pemangku kepentingan di PT. Badak Natural Gas Liquefaction</w:t>
      </w:r>
      <w:r>
        <w:rPr>
          <w:rFonts w:ascii="Times New Roman" w:hAnsi="Times New Roman"/>
          <w:i/>
          <w:sz w:val="23"/>
          <w:szCs w:val="23"/>
        </w:rPr>
        <w:t xml:space="preserve"> </w:t>
      </w:r>
      <w:r>
        <w:rPr>
          <w:rFonts w:ascii="Times New Roman" w:hAnsi="Times New Roman"/>
          <w:sz w:val="23"/>
          <w:szCs w:val="23"/>
        </w:rPr>
        <w:t>(NGL), karyawan,</w:t>
      </w:r>
      <w:r>
        <w:rPr>
          <w:rFonts w:ascii="Times New Roman" w:hAnsi="Times New Roman"/>
          <w:sz w:val="23"/>
          <w:szCs w:val="23"/>
          <w:lang w:val="id-ID"/>
        </w:rPr>
        <w:t xml:space="preserve"> yaitu Gusnadi Mohammad Hapsal, selaku Karyawan Departemen Maintenance PT. Badak Natural Gas Liquefaction (NGL), Annuuru Sulistyo Utomo, selaku Manager Divisi Iklan Bontang Post dan Rera Annorista, selaku Wartawati Divisi Iklan Bontang Post.</w:t>
      </w:r>
    </w:p>
    <w:p w:rsidR="00995643" w:rsidRDefault="00995643" w:rsidP="00BF482F">
      <w:pPr>
        <w:pStyle w:val="ListParagraph1"/>
        <w:tabs>
          <w:tab w:val="left" w:pos="426"/>
        </w:tabs>
        <w:spacing w:after="0" w:line="240" w:lineRule="auto"/>
        <w:ind w:left="426"/>
        <w:jc w:val="both"/>
        <w:rPr>
          <w:rFonts w:ascii="Times New Roman" w:hAnsi="Times New Roman"/>
          <w:sz w:val="23"/>
          <w:szCs w:val="23"/>
          <w:lang w:val="id-ID"/>
        </w:rPr>
      </w:pPr>
    </w:p>
    <w:p w:rsidR="00995643" w:rsidRDefault="009B76BA" w:rsidP="00BF482F">
      <w:pPr>
        <w:pStyle w:val="ListParagraph1"/>
        <w:tabs>
          <w:tab w:val="left" w:pos="0"/>
        </w:tabs>
        <w:spacing w:after="0" w:line="240" w:lineRule="auto"/>
        <w:ind w:left="0"/>
        <w:jc w:val="both"/>
        <w:rPr>
          <w:rFonts w:ascii="Times New Roman" w:hAnsi="Times New Roman"/>
          <w:b/>
          <w:i/>
          <w:sz w:val="23"/>
          <w:szCs w:val="23"/>
          <w:lang w:val="id-ID"/>
        </w:rPr>
      </w:pPr>
      <w:r>
        <w:rPr>
          <w:rFonts w:ascii="Times New Roman" w:hAnsi="Times New Roman"/>
          <w:b/>
          <w:i/>
          <w:sz w:val="23"/>
          <w:szCs w:val="23"/>
        </w:rPr>
        <w:t>Teknik Pengumpulan Data</w:t>
      </w:r>
    </w:p>
    <w:p w:rsidR="00995643" w:rsidRDefault="009B76BA" w:rsidP="00BF482F">
      <w:pPr>
        <w:pStyle w:val="ListParagraph1"/>
        <w:numPr>
          <w:ilvl w:val="0"/>
          <w:numId w:val="8"/>
        </w:numPr>
        <w:spacing w:after="0" w:line="240" w:lineRule="auto"/>
        <w:ind w:left="284" w:hanging="284"/>
        <w:jc w:val="both"/>
        <w:rPr>
          <w:rFonts w:ascii="Times New Roman" w:hAnsi="Times New Roman"/>
          <w:b/>
          <w:sz w:val="23"/>
          <w:szCs w:val="23"/>
        </w:rPr>
      </w:pPr>
      <w:r>
        <w:rPr>
          <w:rFonts w:ascii="Times New Roman" w:hAnsi="Times New Roman"/>
          <w:sz w:val="23"/>
          <w:szCs w:val="23"/>
        </w:rPr>
        <w:t>Observasi</w:t>
      </w:r>
    </w:p>
    <w:p w:rsidR="00995643" w:rsidRDefault="009B76BA" w:rsidP="00BF482F">
      <w:pPr>
        <w:pStyle w:val="ListParagraph1"/>
        <w:numPr>
          <w:ilvl w:val="0"/>
          <w:numId w:val="8"/>
        </w:numPr>
        <w:spacing w:after="0" w:line="240" w:lineRule="auto"/>
        <w:ind w:left="284" w:hanging="284"/>
        <w:jc w:val="both"/>
        <w:rPr>
          <w:rFonts w:ascii="Times New Roman" w:hAnsi="Times New Roman"/>
          <w:b/>
          <w:sz w:val="23"/>
          <w:szCs w:val="23"/>
        </w:rPr>
      </w:pPr>
      <w:r>
        <w:rPr>
          <w:rFonts w:ascii="Times New Roman" w:hAnsi="Times New Roman"/>
          <w:sz w:val="23"/>
          <w:szCs w:val="23"/>
        </w:rPr>
        <w:t>Wawancara</w:t>
      </w:r>
    </w:p>
    <w:p w:rsidR="00995643" w:rsidRDefault="009B76BA" w:rsidP="00BF482F">
      <w:pPr>
        <w:pStyle w:val="ListParagraph1"/>
        <w:numPr>
          <w:ilvl w:val="0"/>
          <w:numId w:val="8"/>
        </w:numPr>
        <w:spacing w:after="0" w:line="240" w:lineRule="auto"/>
        <w:ind w:left="284" w:hanging="284"/>
        <w:jc w:val="both"/>
        <w:rPr>
          <w:rFonts w:ascii="Times New Roman" w:hAnsi="Times New Roman"/>
          <w:b/>
          <w:sz w:val="23"/>
          <w:szCs w:val="23"/>
        </w:rPr>
      </w:pPr>
      <w:r>
        <w:rPr>
          <w:rFonts w:ascii="Times New Roman" w:hAnsi="Times New Roman"/>
          <w:sz w:val="23"/>
          <w:szCs w:val="23"/>
        </w:rPr>
        <w:t>Dokumentasi</w:t>
      </w:r>
    </w:p>
    <w:p w:rsidR="00995643" w:rsidRDefault="00995643" w:rsidP="00BF482F">
      <w:pPr>
        <w:pStyle w:val="ListParagraph1"/>
        <w:tabs>
          <w:tab w:val="left" w:pos="0"/>
        </w:tabs>
        <w:spacing w:after="0" w:line="240" w:lineRule="auto"/>
        <w:ind w:left="0"/>
        <w:jc w:val="both"/>
        <w:rPr>
          <w:rFonts w:ascii="Times New Roman" w:hAnsi="Times New Roman"/>
          <w:sz w:val="23"/>
          <w:szCs w:val="23"/>
          <w:lang w:val="id-ID"/>
        </w:rPr>
      </w:pPr>
    </w:p>
    <w:p w:rsidR="00995643" w:rsidRDefault="009B76BA" w:rsidP="00BF482F">
      <w:pPr>
        <w:pStyle w:val="ListParagraph1"/>
        <w:tabs>
          <w:tab w:val="left" w:pos="0"/>
        </w:tabs>
        <w:spacing w:after="0" w:line="240" w:lineRule="auto"/>
        <w:ind w:left="0"/>
        <w:jc w:val="both"/>
        <w:rPr>
          <w:rFonts w:ascii="Times New Roman" w:hAnsi="Times New Roman"/>
          <w:b/>
          <w:i/>
          <w:sz w:val="23"/>
          <w:szCs w:val="23"/>
          <w:lang w:val="id-ID"/>
        </w:rPr>
      </w:pPr>
      <w:r>
        <w:rPr>
          <w:rFonts w:ascii="Times New Roman" w:hAnsi="Times New Roman"/>
          <w:b/>
          <w:i/>
          <w:sz w:val="23"/>
          <w:szCs w:val="23"/>
        </w:rPr>
        <w:t>Teknik Analisis Data</w:t>
      </w:r>
    </w:p>
    <w:p w:rsidR="00995643" w:rsidRDefault="009B76BA" w:rsidP="00BF482F">
      <w:pPr>
        <w:pStyle w:val="ListParagraph1"/>
        <w:numPr>
          <w:ilvl w:val="0"/>
          <w:numId w:val="9"/>
        </w:numPr>
        <w:spacing w:after="0" w:line="240" w:lineRule="auto"/>
        <w:ind w:left="284" w:hanging="284"/>
        <w:jc w:val="both"/>
        <w:rPr>
          <w:rFonts w:ascii="Times New Roman" w:hAnsi="Times New Roman"/>
          <w:color w:val="000000"/>
          <w:sz w:val="23"/>
          <w:szCs w:val="23"/>
          <w:lang w:val="id-ID"/>
        </w:rPr>
      </w:pPr>
      <w:r>
        <w:rPr>
          <w:rFonts w:ascii="Times New Roman" w:hAnsi="Times New Roman"/>
          <w:color w:val="000000"/>
          <w:sz w:val="23"/>
          <w:szCs w:val="23"/>
          <w:lang w:val="id-ID"/>
        </w:rPr>
        <w:t xml:space="preserve"> Reduksi Data (</w:t>
      </w:r>
      <w:r>
        <w:rPr>
          <w:rFonts w:ascii="Times New Roman" w:hAnsi="Times New Roman"/>
          <w:i/>
          <w:color w:val="000000"/>
          <w:sz w:val="23"/>
          <w:szCs w:val="23"/>
          <w:lang w:val="id-ID"/>
        </w:rPr>
        <w:t>Data Reduction)</w:t>
      </w:r>
    </w:p>
    <w:p w:rsidR="00995643" w:rsidRDefault="009B76BA" w:rsidP="00BF482F">
      <w:pPr>
        <w:pStyle w:val="ListParagraph1"/>
        <w:numPr>
          <w:ilvl w:val="0"/>
          <w:numId w:val="9"/>
        </w:numPr>
        <w:spacing w:after="0" w:line="240" w:lineRule="auto"/>
        <w:ind w:left="284" w:hanging="284"/>
        <w:jc w:val="both"/>
        <w:rPr>
          <w:rFonts w:ascii="Times New Roman" w:hAnsi="Times New Roman"/>
          <w:color w:val="000000"/>
          <w:sz w:val="23"/>
          <w:szCs w:val="23"/>
          <w:lang w:val="id-ID"/>
        </w:rPr>
      </w:pPr>
      <w:r>
        <w:rPr>
          <w:rFonts w:ascii="Times New Roman" w:hAnsi="Times New Roman"/>
          <w:color w:val="000000"/>
          <w:sz w:val="23"/>
          <w:szCs w:val="23"/>
          <w:lang w:val="id-ID"/>
        </w:rPr>
        <w:t xml:space="preserve"> Penyajian Data (</w:t>
      </w:r>
      <w:r>
        <w:rPr>
          <w:rFonts w:ascii="Times New Roman" w:hAnsi="Times New Roman"/>
          <w:i/>
          <w:color w:val="000000"/>
          <w:sz w:val="23"/>
          <w:szCs w:val="23"/>
          <w:lang w:val="id-ID"/>
        </w:rPr>
        <w:t>Data Display)</w:t>
      </w:r>
    </w:p>
    <w:p w:rsidR="00995643" w:rsidRDefault="009B76BA" w:rsidP="00BF482F">
      <w:pPr>
        <w:pStyle w:val="ListParagraph1"/>
        <w:numPr>
          <w:ilvl w:val="0"/>
          <w:numId w:val="9"/>
        </w:numPr>
        <w:spacing w:after="0" w:line="240" w:lineRule="auto"/>
        <w:ind w:left="284" w:hanging="284"/>
        <w:jc w:val="both"/>
        <w:rPr>
          <w:rFonts w:ascii="Times New Roman" w:hAnsi="Times New Roman"/>
          <w:color w:val="000000"/>
          <w:sz w:val="23"/>
          <w:szCs w:val="23"/>
          <w:lang w:val="id-ID"/>
        </w:rPr>
      </w:pPr>
      <w:r>
        <w:rPr>
          <w:rFonts w:ascii="Times New Roman" w:hAnsi="Times New Roman"/>
          <w:color w:val="000000"/>
          <w:sz w:val="23"/>
          <w:szCs w:val="23"/>
          <w:lang w:val="id-ID"/>
        </w:rPr>
        <w:t xml:space="preserve"> Penyimpulan/Verifikasi (</w:t>
      </w:r>
      <w:r>
        <w:rPr>
          <w:rFonts w:ascii="Times New Roman" w:hAnsi="Times New Roman"/>
          <w:i/>
          <w:color w:val="000000"/>
          <w:sz w:val="23"/>
          <w:szCs w:val="23"/>
          <w:lang w:val="id-ID"/>
        </w:rPr>
        <w:t>Conclusions Drawing/Verification)</w:t>
      </w:r>
    </w:p>
    <w:p w:rsidR="00995643" w:rsidRDefault="00995643" w:rsidP="00BF482F">
      <w:pPr>
        <w:pStyle w:val="ListParagraph1"/>
        <w:spacing w:after="0" w:line="240" w:lineRule="auto"/>
        <w:ind w:left="284"/>
        <w:jc w:val="both"/>
        <w:rPr>
          <w:rFonts w:ascii="Times New Roman" w:hAnsi="Times New Roman"/>
          <w:i/>
          <w:color w:val="000000"/>
          <w:sz w:val="23"/>
          <w:szCs w:val="23"/>
          <w:lang w:val="id-ID"/>
        </w:rPr>
      </w:pPr>
    </w:p>
    <w:p w:rsidR="00995643" w:rsidRDefault="009B76BA" w:rsidP="00BF482F">
      <w:pPr>
        <w:spacing w:after="0" w:line="240" w:lineRule="auto"/>
        <w:jc w:val="both"/>
        <w:rPr>
          <w:rFonts w:ascii="Times New Roman" w:hAnsi="Times New Roman"/>
          <w:b/>
          <w:i/>
          <w:sz w:val="23"/>
          <w:szCs w:val="23"/>
          <w:lang w:val="id-ID"/>
        </w:rPr>
      </w:pPr>
      <w:r>
        <w:rPr>
          <w:rFonts w:ascii="Times New Roman" w:hAnsi="Times New Roman"/>
          <w:b/>
          <w:sz w:val="23"/>
          <w:szCs w:val="23"/>
        </w:rPr>
        <w:t>HASIL DAN PEMBAHASAN</w:t>
      </w:r>
    </w:p>
    <w:p w:rsidR="00995643" w:rsidRDefault="009B76BA" w:rsidP="00BF482F">
      <w:pPr>
        <w:spacing w:after="0" w:line="240" w:lineRule="auto"/>
        <w:jc w:val="both"/>
        <w:rPr>
          <w:rFonts w:ascii="Times New Roman" w:hAnsi="Times New Roman"/>
          <w:b/>
          <w:i/>
          <w:sz w:val="23"/>
          <w:szCs w:val="23"/>
          <w:lang w:val="id-ID"/>
        </w:rPr>
      </w:pPr>
      <w:r>
        <w:rPr>
          <w:rFonts w:ascii="Times New Roman" w:hAnsi="Times New Roman"/>
          <w:b/>
          <w:i/>
          <w:sz w:val="23"/>
          <w:szCs w:val="23"/>
          <w:lang w:val="id-ID"/>
        </w:rPr>
        <w:t>Kota Bontang, Kalimantan Timur</w:t>
      </w:r>
    </w:p>
    <w:p w:rsidR="00995643" w:rsidRDefault="009B76BA" w:rsidP="00BF482F">
      <w:pPr>
        <w:spacing w:after="0" w:line="240" w:lineRule="auto"/>
        <w:ind w:firstLine="567"/>
        <w:jc w:val="both"/>
        <w:rPr>
          <w:rFonts w:ascii="Times New Roman" w:hAnsi="Times New Roman"/>
          <w:bCs/>
          <w:sz w:val="23"/>
          <w:szCs w:val="23"/>
        </w:rPr>
      </w:pPr>
      <w:proofErr w:type="gramStart"/>
      <w:r>
        <w:rPr>
          <w:rFonts w:ascii="Times New Roman" w:hAnsi="Times New Roman"/>
          <w:bCs/>
          <w:sz w:val="23"/>
          <w:szCs w:val="23"/>
        </w:rPr>
        <w:lastRenderedPageBreak/>
        <w:t>Kota Bontang terletak antara 117</w:t>
      </w:r>
      <w:r>
        <w:rPr>
          <w:rFonts w:ascii="Times New Roman" w:hAnsi="Times New Roman"/>
          <w:bCs/>
          <w:sz w:val="23"/>
          <w:szCs w:val="23"/>
          <w:vertAlign w:val="superscript"/>
        </w:rPr>
        <w:t>o</w:t>
      </w:r>
      <w:r>
        <w:rPr>
          <w:rFonts w:ascii="Times New Roman" w:hAnsi="Times New Roman"/>
          <w:bCs/>
          <w:sz w:val="23"/>
          <w:szCs w:val="23"/>
        </w:rPr>
        <w:t>23' Bujur Timur - 117</w:t>
      </w:r>
      <w:r>
        <w:rPr>
          <w:rFonts w:ascii="Times New Roman" w:hAnsi="Times New Roman"/>
          <w:bCs/>
          <w:sz w:val="23"/>
          <w:szCs w:val="23"/>
          <w:vertAlign w:val="superscript"/>
        </w:rPr>
        <w:t>o</w:t>
      </w:r>
      <w:r>
        <w:rPr>
          <w:rFonts w:ascii="Times New Roman" w:hAnsi="Times New Roman"/>
          <w:bCs/>
          <w:sz w:val="23"/>
          <w:szCs w:val="23"/>
        </w:rPr>
        <w:t>38' Bujur Timur serta diantara 0</w:t>
      </w:r>
      <w:r>
        <w:rPr>
          <w:rFonts w:ascii="Times New Roman" w:hAnsi="Times New Roman"/>
          <w:bCs/>
          <w:sz w:val="23"/>
          <w:szCs w:val="23"/>
          <w:vertAlign w:val="superscript"/>
        </w:rPr>
        <w:t>o</w:t>
      </w:r>
      <w:r>
        <w:rPr>
          <w:rFonts w:ascii="Times New Roman" w:hAnsi="Times New Roman"/>
          <w:bCs/>
          <w:sz w:val="23"/>
          <w:szCs w:val="23"/>
        </w:rPr>
        <w:t>01 Lintang Utara - 0</w:t>
      </w:r>
      <w:r>
        <w:rPr>
          <w:rFonts w:ascii="Times New Roman" w:hAnsi="Times New Roman"/>
          <w:bCs/>
          <w:sz w:val="23"/>
          <w:szCs w:val="23"/>
          <w:vertAlign w:val="superscript"/>
        </w:rPr>
        <w:t>o</w:t>
      </w:r>
      <w:r>
        <w:rPr>
          <w:rFonts w:ascii="Times New Roman" w:hAnsi="Times New Roman"/>
          <w:bCs/>
          <w:sz w:val="23"/>
          <w:szCs w:val="23"/>
        </w:rPr>
        <w:t>012 Lintang Utara.</w:t>
      </w:r>
      <w:proofErr w:type="gramEnd"/>
      <w:r>
        <w:rPr>
          <w:rFonts w:ascii="Times New Roman" w:hAnsi="Times New Roman"/>
          <w:bCs/>
          <w:sz w:val="23"/>
          <w:szCs w:val="23"/>
        </w:rPr>
        <w:t xml:space="preserve"> </w:t>
      </w:r>
      <w:proofErr w:type="gramStart"/>
      <w:r>
        <w:rPr>
          <w:rFonts w:ascii="Times New Roman" w:hAnsi="Times New Roman"/>
          <w:bCs/>
          <w:sz w:val="23"/>
          <w:szCs w:val="23"/>
        </w:rPr>
        <w:t>Wilayah Kota Bontang didominasi oleh lautan.</w:t>
      </w:r>
      <w:proofErr w:type="gramEnd"/>
      <w:r>
        <w:rPr>
          <w:rFonts w:ascii="Times New Roman" w:hAnsi="Times New Roman"/>
          <w:bCs/>
          <w:sz w:val="23"/>
          <w:szCs w:val="23"/>
        </w:rPr>
        <w:t xml:space="preserve"> Kota Bontang memiliki wilayah daratan seluas 147</w:t>
      </w:r>
      <w:proofErr w:type="gramStart"/>
      <w:r>
        <w:rPr>
          <w:rFonts w:ascii="Times New Roman" w:hAnsi="Times New Roman"/>
          <w:bCs/>
          <w:sz w:val="23"/>
          <w:szCs w:val="23"/>
        </w:rPr>
        <w:t>,8</w:t>
      </w:r>
      <w:proofErr w:type="gramEnd"/>
      <w:r>
        <w:rPr>
          <w:rFonts w:ascii="Times New Roman" w:hAnsi="Times New Roman"/>
          <w:bCs/>
          <w:sz w:val="23"/>
          <w:szCs w:val="23"/>
        </w:rPr>
        <w:t xml:space="preserve"> Km</w:t>
      </w:r>
      <w:r>
        <w:rPr>
          <w:rFonts w:ascii="Times New Roman" w:hAnsi="Times New Roman"/>
          <w:bCs/>
          <w:sz w:val="23"/>
          <w:szCs w:val="23"/>
          <w:vertAlign w:val="superscript"/>
        </w:rPr>
        <w:t xml:space="preserve">2 </w:t>
      </w:r>
      <w:r>
        <w:rPr>
          <w:rFonts w:ascii="Times New Roman" w:hAnsi="Times New Roman"/>
          <w:bCs/>
          <w:sz w:val="23"/>
          <w:szCs w:val="23"/>
        </w:rPr>
        <w:t>(29,70%). Sedangkan, luas wilayah seluruhnya 497</w:t>
      </w:r>
      <w:proofErr w:type="gramStart"/>
      <w:r>
        <w:rPr>
          <w:rFonts w:ascii="Times New Roman" w:hAnsi="Times New Roman"/>
          <w:bCs/>
          <w:sz w:val="23"/>
          <w:szCs w:val="23"/>
        </w:rPr>
        <w:t>,57</w:t>
      </w:r>
      <w:proofErr w:type="gramEnd"/>
      <w:r>
        <w:rPr>
          <w:rFonts w:ascii="Times New Roman" w:hAnsi="Times New Roman"/>
          <w:bCs/>
          <w:sz w:val="23"/>
          <w:szCs w:val="23"/>
        </w:rPr>
        <w:t xml:space="preserve"> Km</w:t>
      </w:r>
      <w:r>
        <w:rPr>
          <w:rFonts w:ascii="Times New Roman" w:hAnsi="Times New Roman"/>
          <w:bCs/>
          <w:sz w:val="23"/>
          <w:szCs w:val="23"/>
          <w:vertAlign w:val="superscript"/>
        </w:rPr>
        <w:t>2</w:t>
      </w:r>
      <w:r>
        <w:rPr>
          <w:rFonts w:ascii="Times New Roman" w:hAnsi="Times New Roman"/>
          <w:bCs/>
          <w:sz w:val="23"/>
          <w:szCs w:val="23"/>
          <w:lang w:val="id-ID"/>
        </w:rPr>
        <w:t>.</w:t>
      </w:r>
    </w:p>
    <w:p w:rsidR="00995643" w:rsidRDefault="009B76BA" w:rsidP="00BF482F">
      <w:pPr>
        <w:pStyle w:val="ListParagraph1"/>
        <w:spacing w:after="0" w:line="240" w:lineRule="auto"/>
        <w:ind w:left="0" w:firstLine="567"/>
        <w:jc w:val="both"/>
        <w:rPr>
          <w:rFonts w:ascii="Times New Roman" w:hAnsi="Times New Roman"/>
          <w:bCs/>
          <w:sz w:val="23"/>
          <w:szCs w:val="23"/>
          <w:lang w:val="id-ID"/>
        </w:rPr>
      </w:pPr>
      <w:proofErr w:type="gramStart"/>
      <w:r>
        <w:rPr>
          <w:rFonts w:ascii="Times New Roman" w:hAnsi="Times New Roman"/>
          <w:bCs/>
          <w:sz w:val="23"/>
          <w:szCs w:val="23"/>
        </w:rPr>
        <w:t>Terdapat perusahaan besar yang berdiri di Bontang, yaitu</w:t>
      </w:r>
      <w:r>
        <w:rPr>
          <w:rFonts w:ascii="Times New Roman" w:hAnsi="Times New Roman"/>
          <w:bCs/>
          <w:sz w:val="23"/>
          <w:szCs w:val="23"/>
          <w:lang w:val="id-ID"/>
        </w:rPr>
        <w:t xml:space="preserve"> </w:t>
      </w:r>
      <w:r>
        <w:rPr>
          <w:rFonts w:ascii="Times New Roman" w:hAnsi="Times New Roman"/>
          <w:bCs/>
          <w:sz w:val="23"/>
          <w:szCs w:val="23"/>
        </w:rPr>
        <w:t>PT. Badak Natural Gas Liquefaction (NGL), bergerak dalam pengolahan dan produksi gas alam.</w:t>
      </w:r>
      <w:proofErr w:type="gramEnd"/>
      <w:r>
        <w:rPr>
          <w:rFonts w:ascii="Times New Roman" w:hAnsi="Times New Roman"/>
          <w:bCs/>
          <w:sz w:val="23"/>
          <w:szCs w:val="23"/>
        </w:rPr>
        <w:t xml:space="preserve"> </w:t>
      </w:r>
      <w:proofErr w:type="gramStart"/>
      <w:r>
        <w:rPr>
          <w:rFonts w:ascii="Times New Roman" w:hAnsi="Times New Roman"/>
          <w:bCs/>
          <w:sz w:val="23"/>
          <w:szCs w:val="23"/>
        </w:rPr>
        <w:t xml:space="preserve">Perusahaan ini dikenal sebagai salah satu perusahaan pengolah gas alam cair atau </w:t>
      </w:r>
      <w:r>
        <w:rPr>
          <w:rFonts w:ascii="Times New Roman" w:hAnsi="Times New Roman"/>
          <w:bCs/>
          <w:i/>
          <w:sz w:val="23"/>
          <w:szCs w:val="23"/>
        </w:rPr>
        <w:t>Liquefied Natural Gas</w:t>
      </w:r>
      <w:r>
        <w:rPr>
          <w:rFonts w:ascii="Times New Roman" w:hAnsi="Times New Roman"/>
          <w:bCs/>
          <w:sz w:val="23"/>
          <w:szCs w:val="23"/>
        </w:rPr>
        <w:t xml:space="preserve"> (LNG) terbesar di dunia.</w:t>
      </w:r>
      <w:proofErr w:type="gramEnd"/>
      <w:r>
        <w:rPr>
          <w:rFonts w:ascii="Times New Roman" w:hAnsi="Times New Roman"/>
          <w:bCs/>
          <w:sz w:val="23"/>
          <w:szCs w:val="23"/>
        </w:rPr>
        <w:t xml:space="preserve"> Perusahaan ini menyumbang banyak devisa bagi Pemerintah Kota Bontang dan juga Pemerintah Republik Indonesia.</w:t>
      </w:r>
    </w:p>
    <w:p w:rsidR="00995643" w:rsidRDefault="00995643" w:rsidP="00BF482F">
      <w:pPr>
        <w:pStyle w:val="ListParagraph1"/>
        <w:spacing w:after="0" w:line="240" w:lineRule="auto"/>
        <w:ind w:left="0" w:firstLine="709"/>
        <w:jc w:val="both"/>
        <w:rPr>
          <w:rFonts w:ascii="Times New Roman" w:hAnsi="Times New Roman"/>
          <w:bCs/>
          <w:sz w:val="23"/>
          <w:szCs w:val="23"/>
          <w:lang w:val="id-ID"/>
        </w:rPr>
      </w:pPr>
    </w:p>
    <w:p w:rsidR="00995643" w:rsidRDefault="009B76BA" w:rsidP="00BF482F">
      <w:pPr>
        <w:pStyle w:val="ListParagraph1"/>
        <w:spacing w:after="0" w:line="240" w:lineRule="auto"/>
        <w:ind w:left="0"/>
        <w:jc w:val="both"/>
        <w:rPr>
          <w:rFonts w:ascii="Times New Roman" w:hAnsi="Times New Roman"/>
          <w:bCs/>
          <w:i/>
          <w:sz w:val="23"/>
          <w:szCs w:val="23"/>
          <w:lang w:val="id-ID"/>
        </w:rPr>
      </w:pPr>
      <w:r>
        <w:rPr>
          <w:rFonts w:ascii="Times New Roman" w:hAnsi="Times New Roman"/>
          <w:b/>
          <w:bCs/>
          <w:i/>
          <w:sz w:val="23"/>
          <w:szCs w:val="23"/>
        </w:rPr>
        <w:t>PT. Badak Natural Gas Liquefaction (NGL)</w:t>
      </w:r>
    </w:p>
    <w:p w:rsidR="00995643" w:rsidRDefault="009B76BA" w:rsidP="00BF482F">
      <w:pPr>
        <w:spacing w:after="0" w:line="240" w:lineRule="auto"/>
        <w:ind w:firstLine="567"/>
        <w:jc w:val="both"/>
        <w:rPr>
          <w:rFonts w:ascii="Times New Roman" w:hAnsi="Times New Roman"/>
          <w:sz w:val="23"/>
          <w:szCs w:val="23"/>
          <w:lang w:val="id-ID"/>
        </w:rPr>
      </w:pPr>
      <w:proofErr w:type="gramStart"/>
      <w:r>
        <w:rPr>
          <w:rFonts w:ascii="Times New Roman" w:hAnsi="Times New Roman"/>
          <w:bCs/>
          <w:sz w:val="23"/>
          <w:szCs w:val="23"/>
        </w:rPr>
        <w:t>PT. Badak Natural Gas Liquefaction (NGL), merupakan perusahaan yang mengelola gas alam menjadi gas alam cair atau Liquefied Natural Gas (LNG) dan berdiri pada tahun 26 November 1974</w:t>
      </w:r>
      <w:r>
        <w:rPr>
          <w:rFonts w:ascii="Times New Roman" w:hAnsi="Times New Roman"/>
          <w:bCs/>
          <w:sz w:val="23"/>
          <w:szCs w:val="23"/>
          <w:lang w:val="id-ID"/>
        </w:rPr>
        <w:t>.</w:t>
      </w:r>
      <w:proofErr w:type="gramEnd"/>
      <w:r>
        <w:rPr>
          <w:rFonts w:ascii="Times New Roman" w:hAnsi="Times New Roman"/>
          <w:bCs/>
          <w:sz w:val="23"/>
          <w:szCs w:val="23"/>
          <w:lang w:val="id-ID"/>
        </w:rPr>
        <w:t xml:space="preserve"> </w:t>
      </w:r>
      <w:r>
        <w:rPr>
          <w:rFonts w:ascii="Times New Roman" w:hAnsi="Times New Roman"/>
          <w:bCs/>
          <w:sz w:val="23"/>
          <w:szCs w:val="23"/>
        </w:rPr>
        <w:t>Komposisi pemegang saham PT. Badak Natural Gas Liquefaction (NGL) pada awal berdiri, ialah PT Pertamina (Persero) sebanyak 55%, Huffco Inc sebanyak 30%, dan Japan Indonesia LNG Company (JILCO) sebanyak 15%.</w:t>
      </w:r>
      <w:r>
        <w:rPr>
          <w:rFonts w:ascii="Times New Roman" w:hAnsi="Times New Roman"/>
          <w:bCs/>
          <w:sz w:val="23"/>
          <w:szCs w:val="23"/>
          <w:lang w:val="id-ID"/>
        </w:rPr>
        <w:t xml:space="preserve"> </w:t>
      </w:r>
      <w:r>
        <w:rPr>
          <w:rFonts w:ascii="Times New Roman" w:hAnsi="Times New Roman"/>
          <w:sz w:val="23"/>
          <w:szCs w:val="23"/>
        </w:rPr>
        <w:t>PT. Badak NGL memproduksi LNG sebanyak 22</w:t>
      </w:r>
      <w:proofErr w:type="gramStart"/>
      <w:r>
        <w:rPr>
          <w:rFonts w:ascii="Times New Roman" w:hAnsi="Times New Roman"/>
          <w:sz w:val="23"/>
          <w:szCs w:val="23"/>
        </w:rPr>
        <w:t>,5</w:t>
      </w:r>
      <w:proofErr w:type="gramEnd"/>
      <w:r>
        <w:rPr>
          <w:rFonts w:ascii="Times New Roman" w:hAnsi="Times New Roman"/>
          <w:sz w:val="23"/>
          <w:szCs w:val="23"/>
        </w:rPr>
        <w:t xml:space="preserve"> juta ton per tahun dan LPG sebesar 1,16 juta ton per tahun. LNG dan LPG tersebut dikirim ke Taiwan, Korea Selatan, China, India, Amerika Serikat, dan pasar domestik.</w:t>
      </w:r>
    </w:p>
    <w:p w:rsidR="00995643" w:rsidRDefault="00995643" w:rsidP="00BF482F">
      <w:pPr>
        <w:spacing w:after="0" w:line="240" w:lineRule="auto"/>
        <w:ind w:firstLine="567"/>
        <w:jc w:val="both"/>
        <w:rPr>
          <w:rFonts w:ascii="Times New Roman" w:hAnsi="Times New Roman"/>
          <w:sz w:val="23"/>
          <w:szCs w:val="23"/>
          <w:lang w:val="id-ID"/>
        </w:rPr>
      </w:pPr>
    </w:p>
    <w:p w:rsidR="00995643" w:rsidRDefault="009B76BA" w:rsidP="00BF482F">
      <w:pPr>
        <w:spacing w:after="0" w:line="240" w:lineRule="auto"/>
        <w:jc w:val="both"/>
        <w:rPr>
          <w:rFonts w:ascii="Times New Roman" w:hAnsi="Times New Roman"/>
          <w:b/>
          <w:bCs/>
          <w:i/>
          <w:sz w:val="23"/>
          <w:szCs w:val="23"/>
        </w:rPr>
      </w:pPr>
      <w:r>
        <w:rPr>
          <w:rFonts w:ascii="Times New Roman" w:hAnsi="Times New Roman"/>
          <w:b/>
          <w:bCs/>
          <w:i/>
          <w:sz w:val="23"/>
          <w:szCs w:val="23"/>
        </w:rPr>
        <w:t>Corporate Communication Department PT. Badak Natural Gas Liquefaction (NGL)</w:t>
      </w:r>
    </w:p>
    <w:p w:rsidR="00995643" w:rsidRDefault="009B76BA" w:rsidP="00BF482F">
      <w:pPr>
        <w:spacing w:after="0" w:line="240" w:lineRule="auto"/>
        <w:ind w:firstLine="567"/>
        <w:jc w:val="both"/>
        <w:rPr>
          <w:rFonts w:ascii="Times New Roman" w:hAnsi="Times New Roman"/>
          <w:sz w:val="23"/>
          <w:szCs w:val="23"/>
        </w:rPr>
      </w:pPr>
      <w:proofErr w:type="gramStart"/>
      <w:r>
        <w:rPr>
          <w:rFonts w:ascii="Times New Roman" w:hAnsi="Times New Roman"/>
          <w:bCs/>
          <w:sz w:val="23"/>
          <w:szCs w:val="23"/>
        </w:rPr>
        <w:t>PT. Badak Natural Gas Liquefaction (NGL) sangat memperhatikan hubungan komunikasi dan kerja samanya dengan publik (Pemegang saham, Lintas Departemen, Karyawan, Keluarga Karyawan, Pemerintah, hingga Masyarakat Kota Bontang).</w:t>
      </w:r>
      <w:proofErr w:type="gramEnd"/>
      <w:r>
        <w:rPr>
          <w:rFonts w:ascii="Times New Roman" w:hAnsi="Times New Roman"/>
          <w:bCs/>
          <w:sz w:val="23"/>
          <w:szCs w:val="23"/>
        </w:rPr>
        <w:t xml:space="preserve"> </w:t>
      </w:r>
      <w:proofErr w:type="gramStart"/>
      <w:r>
        <w:rPr>
          <w:rFonts w:ascii="Times New Roman" w:hAnsi="Times New Roman"/>
          <w:bCs/>
          <w:sz w:val="23"/>
          <w:szCs w:val="23"/>
        </w:rPr>
        <w:t xml:space="preserve">Hal ini diwujudkan dengan </w:t>
      </w:r>
      <w:r>
        <w:rPr>
          <w:rFonts w:ascii="Times New Roman" w:hAnsi="Times New Roman"/>
          <w:bCs/>
          <w:i/>
          <w:sz w:val="23"/>
          <w:szCs w:val="23"/>
        </w:rPr>
        <w:t>dibentuknya Corporate Communication Department</w:t>
      </w:r>
      <w:r>
        <w:rPr>
          <w:rFonts w:ascii="Times New Roman" w:hAnsi="Times New Roman"/>
          <w:bCs/>
          <w:sz w:val="23"/>
          <w:szCs w:val="23"/>
        </w:rPr>
        <w:t xml:space="preserve"> atau yang disingkat dengan Corp. Comm PT. Badak Natural Gas Liquefaction (NGL).</w:t>
      </w:r>
      <w:proofErr w:type="gramEnd"/>
      <w:r>
        <w:rPr>
          <w:rFonts w:ascii="Times New Roman" w:hAnsi="Times New Roman"/>
          <w:bCs/>
          <w:sz w:val="23"/>
          <w:szCs w:val="23"/>
          <w:lang w:val="id-ID"/>
        </w:rPr>
        <w:t xml:space="preserve"> </w:t>
      </w:r>
      <w:r>
        <w:rPr>
          <w:rFonts w:ascii="Times New Roman" w:hAnsi="Times New Roman"/>
          <w:i/>
          <w:sz w:val="23"/>
          <w:szCs w:val="23"/>
          <w:lang w:val="id-ID"/>
        </w:rPr>
        <w:t>Corporate Communication Department</w:t>
      </w:r>
      <w:r>
        <w:rPr>
          <w:rFonts w:ascii="Times New Roman" w:hAnsi="Times New Roman"/>
          <w:sz w:val="23"/>
          <w:szCs w:val="23"/>
        </w:rPr>
        <w:t xml:space="preserve"> juga tidak bisa terlepas dari citra perusahaan yang dinaunginya. Citra </w:t>
      </w:r>
      <w:r>
        <w:rPr>
          <w:rFonts w:ascii="Times New Roman" w:hAnsi="Times New Roman"/>
          <w:sz w:val="23"/>
          <w:szCs w:val="23"/>
          <w:lang w:val="id-ID"/>
        </w:rPr>
        <w:t>p</w:t>
      </w:r>
      <w:r>
        <w:rPr>
          <w:rFonts w:ascii="Times New Roman" w:hAnsi="Times New Roman"/>
          <w:sz w:val="23"/>
          <w:szCs w:val="23"/>
        </w:rPr>
        <w:t>erusahaan (</w:t>
      </w:r>
      <w:r>
        <w:rPr>
          <w:rFonts w:ascii="Times New Roman" w:hAnsi="Times New Roman"/>
          <w:i/>
          <w:sz w:val="23"/>
          <w:szCs w:val="23"/>
        </w:rPr>
        <w:t>corporate image</w:t>
      </w:r>
      <w:r>
        <w:rPr>
          <w:rFonts w:ascii="Times New Roman" w:hAnsi="Times New Roman"/>
          <w:sz w:val="23"/>
          <w:szCs w:val="23"/>
        </w:rPr>
        <w:t xml:space="preserve">) menjadi tugas besar yang diemban oleh </w:t>
      </w:r>
      <w:r>
        <w:rPr>
          <w:rFonts w:ascii="Times New Roman" w:hAnsi="Times New Roman"/>
          <w:i/>
          <w:sz w:val="23"/>
          <w:szCs w:val="23"/>
          <w:lang w:val="id-ID"/>
        </w:rPr>
        <w:t>Corporate Communication Department</w:t>
      </w:r>
      <w:r>
        <w:rPr>
          <w:rFonts w:ascii="Times New Roman" w:hAnsi="Times New Roman"/>
          <w:sz w:val="23"/>
          <w:szCs w:val="23"/>
        </w:rPr>
        <w:t xml:space="preserve"> PT. Badak Natural Gas Liquefaction (NGL) guna mewujudkan cita-cita perusahaan sebagai </w:t>
      </w:r>
      <w:r>
        <w:rPr>
          <w:rFonts w:ascii="Times New Roman" w:hAnsi="Times New Roman"/>
          <w:i/>
          <w:sz w:val="23"/>
          <w:szCs w:val="23"/>
        </w:rPr>
        <w:t>Center of Excellence</w:t>
      </w:r>
      <w:r>
        <w:rPr>
          <w:rFonts w:ascii="Times New Roman" w:hAnsi="Times New Roman"/>
          <w:sz w:val="23"/>
          <w:szCs w:val="23"/>
        </w:rPr>
        <w:t xml:space="preserve"> penghasil </w:t>
      </w:r>
      <w:r>
        <w:rPr>
          <w:rFonts w:ascii="Times New Roman" w:hAnsi="Times New Roman"/>
          <w:i/>
          <w:sz w:val="23"/>
          <w:szCs w:val="23"/>
        </w:rPr>
        <w:t xml:space="preserve">Liquefied Natural Gas </w:t>
      </w:r>
      <w:r>
        <w:rPr>
          <w:rFonts w:ascii="Times New Roman" w:hAnsi="Times New Roman"/>
          <w:sz w:val="23"/>
          <w:szCs w:val="23"/>
        </w:rPr>
        <w:t xml:space="preserve">(LNG) dunia. </w:t>
      </w:r>
    </w:p>
    <w:p w:rsidR="00995643" w:rsidRDefault="00995643" w:rsidP="00BF482F">
      <w:pPr>
        <w:pStyle w:val="ListParagraph1"/>
        <w:spacing w:after="0" w:line="240" w:lineRule="auto"/>
        <w:ind w:left="0"/>
        <w:jc w:val="both"/>
        <w:rPr>
          <w:rFonts w:ascii="Times New Roman" w:hAnsi="Times New Roman"/>
          <w:sz w:val="23"/>
          <w:szCs w:val="23"/>
          <w:lang w:val="id-ID"/>
        </w:rPr>
      </w:pPr>
    </w:p>
    <w:p w:rsidR="00995643" w:rsidRDefault="009B76BA" w:rsidP="00BF482F">
      <w:pPr>
        <w:spacing w:after="0" w:line="240" w:lineRule="auto"/>
        <w:jc w:val="both"/>
        <w:rPr>
          <w:rFonts w:ascii="Times New Roman" w:hAnsi="Times New Roman"/>
          <w:b/>
          <w:bCs/>
          <w:i/>
          <w:sz w:val="23"/>
          <w:szCs w:val="23"/>
        </w:rPr>
      </w:pPr>
      <w:r>
        <w:rPr>
          <w:rFonts w:ascii="Times New Roman" w:hAnsi="Times New Roman"/>
          <w:b/>
          <w:bCs/>
          <w:i/>
          <w:sz w:val="23"/>
          <w:szCs w:val="23"/>
        </w:rPr>
        <w:t>Sasaran Corporate Communication Department PT. Badak Natural Gas Liquefaction (NGL)</w:t>
      </w:r>
    </w:p>
    <w:p w:rsidR="00995643" w:rsidRDefault="009B76BA" w:rsidP="00BF482F">
      <w:pPr>
        <w:spacing w:after="0" w:line="240" w:lineRule="auto"/>
        <w:ind w:firstLine="567"/>
        <w:jc w:val="both"/>
        <w:rPr>
          <w:rFonts w:ascii="Times New Roman" w:hAnsi="Times New Roman"/>
          <w:bCs/>
          <w:sz w:val="23"/>
          <w:szCs w:val="23"/>
        </w:rPr>
      </w:pPr>
      <w:r>
        <w:rPr>
          <w:rFonts w:ascii="Times New Roman" w:hAnsi="Times New Roman"/>
          <w:bCs/>
          <w:sz w:val="23"/>
          <w:szCs w:val="23"/>
        </w:rPr>
        <w:t xml:space="preserve">Adapun sasaran yang ingin dicapai oleh </w:t>
      </w:r>
      <w:r>
        <w:rPr>
          <w:rFonts w:ascii="Times New Roman" w:hAnsi="Times New Roman"/>
          <w:bCs/>
          <w:i/>
          <w:sz w:val="23"/>
          <w:szCs w:val="23"/>
        </w:rPr>
        <w:t xml:space="preserve">Corporate Communication Department </w:t>
      </w:r>
      <w:r>
        <w:rPr>
          <w:rFonts w:ascii="Times New Roman" w:hAnsi="Times New Roman"/>
          <w:bCs/>
          <w:sz w:val="23"/>
          <w:szCs w:val="23"/>
        </w:rPr>
        <w:t>PT. Badak Natural Gas Liquefaction (NGL), ialah sebagi berikut:</w:t>
      </w:r>
    </w:p>
    <w:p w:rsidR="00995643" w:rsidRDefault="009B76BA" w:rsidP="00BF482F">
      <w:pPr>
        <w:numPr>
          <w:ilvl w:val="0"/>
          <w:numId w:val="10"/>
        </w:numPr>
        <w:spacing w:after="0" w:line="240" w:lineRule="auto"/>
        <w:ind w:left="284" w:hanging="284"/>
        <w:jc w:val="both"/>
        <w:rPr>
          <w:rFonts w:ascii="Times New Roman" w:hAnsi="Times New Roman"/>
          <w:bCs/>
          <w:sz w:val="23"/>
          <w:szCs w:val="23"/>
        </w:rPr>
      </w:pPr>
      <w:r>
        <w:rPr>
          <w:rFonts w:ascii="Times New Roman" w:hAnsi="Times New Roman"/>
          <w:bCs/>
          <w:sz w:val="23"/>
          <w:szCs w:val="23"/>
        </w:rPr>
        <w:t>Meningkatnya pemenuhan informasi publik yang dihasilkan oleh PT. Badak Natural Gas Liquefaction (NGL).</w:t>
      </w:r>
    </w:p>
    <w:p w:rsidR="00995643" w:rsidRDefault="009B76BA" w:rsidP="00BF482F">
      <w:pPr>
        <w:numPr>
          <w:ilvl w:val="0"/>
          <w:numId w:val="10"/>
        </w:numPr>
        <w:spacing w:after="0" w:line="240" w:lineRule="auto"/>
        <w:ind w:left="284" w:hanging="284"/>
        <w:jc w:val="both"/>
        <w:rPr>
          <w:rFonts w:ascii="Times New Roman" w:hAnsi="Times New Roman"/>
          <w:bCs/>
          <w:sz w:val="23"/>
          <w:szCs w:val="23"/>
        </w:rPr>
      </w:pPr>
      <w:r>
        <w:rPr>
          <w:rFonts w:ascii="Times New Roman" w:hAnsi="Times New Roman"/>
          <w:bCs/>
          <w:sz w:val="23"/>
          <w:szCs w:val="23"/>
        </w:rPr>
        <w:t>Meningkatnya layanan informasi publik secara dinamis dan akurat.</w:t>
      </w:r>
    </w:p>
    <w:p w:rsidR="00995643" w:rsidRDefault="009B76BA" w:rsidP="00BF482F">
      <w:pPr>
        <w:numPr>
          <w:ilvl w:val="0"/>
          <w:numId w:val="10"/>
        </w:numPr>
        <w:spacing w:after="0" w:line="240" w:lineRule="auto"/>
        <w:ind w:left="284" w:hanging="284"/>
        <w:jc w:val="both"/>
        <w:rPr>
          <w:rFonts w:ascii="Times New Roman" w:hAnsi="Times New Roman"/>
          <w:bCs/>
          <w:sz w:val="23"/>
          <w:szCs w:val="23"/>
        </w:rPr>
      </w:pPr>
      <w:r>
        <w:rPr>
          <w:rFonts w:ascii="Times New Roman" w:hAnsi="Times New Roman"/>
          <w:bCs/>
          <w:sz w:val="23"/>
          <w:szCs w:val="23"/>
        </w:rPr>
        <w:lastRenderedPageBreak/>
        <w:t xml:space="preserve">Meningkatnya layanan informasi secara online melalui media sosial internal yang dikelola oleh </w:t>
      </w:r>
      <w:r>
        <w:rPr>
          <w:rFonts w:ascii="Times New Roman" w:hAnsi="Times New Roman"/>
          <w:bCs/>
          <w:i/>
          <w:sz w:val="23"/>
          <w:szCs w:val="23"/>
        </w:rPr>
        <w:t>Corporate Communication Department</w:t>
      </w:r>
      <w:r>
        <w:rPr>
          <w:rFonts w:ascii="Times New Roman" w:hAnsi="Times New Roman"/>
          <w:bCs/>
          <w:sz w:val="23"/>
          <w:szCs w:val="23"/>
        </w:rPr>
        <w:t xml:space="preserve">, seperti </w:t>
      </w:r>
      <w:r>
        <w:rPr>
          <w:rFonts w:ascii="Times New Roman" w:hAnsi="Times New Roman"/>
          <w:bCs/>
          <w:i/>
          <w:sz w:val="23"/>
          <w:szCs w:val="23"/>
        </w:rPr>
        <w:t>Website, Fanpage Facebook, Instagram, Twitter</w:t>
      </w:r>
      <w:r>
        <w:rPr>
          <w:rFonts w:ascii="Times New Roman" w:hAnsi="Times New Roman"/>
          <w:bCs/>
          <w:sz w:val="23"/>
          <w:szCs w:val="23"/>
        </w:rPr>
        <w:t xml:space="preserve">, dan </w:t>
      </w:r>
      <w:r>
        <w:rPr>
          <w:rFonts w:ascii="Times New Roman" w:hAnsi="Times New Roman"/>
          <w:bCs/>
          <w:i/>
          <w:sz w:val="23"/>
          <w:szCs w:val="23"/>
        </w:rPr>
        <w:t>LinkedIn</w:t>
      </w:r>
      <w:r>
        <w:rPr>
          <w:rFonts w:ascii="Times New Roman" w:hAnsi="Times New Roman"/>
          <w:bCs/>
          <w:sz w:val="23"/>
          <w:szCs w:val="23"/>
        </w:rPr>
        <w:t>.</w:t>
      </w:r>
    </w:p>
    <w:p w:rsidR="00995643" w:rsidRDefault="009B76BA" w:rsidP="00BF482F">
      <w:pPr>
        <w:numPr>
          <w:ilvl w:val="0"/>
          <w:numId w:val="10"/>
        </w:numPr>
        <w:spacing w:after="0" w:line="240" w:lineRule="auto"/>
        <w:ind w:left="284" w:hanging="284"/>
        <w:jc w:val="both"/>
        <w:rPr>
          <w:rFonts w:ascii="Times New Roman" w:hAnsi="Times New Roman"/>
          <w:bCs/>
          <w:sz w:val="23"/>
          <w:szCs w:val="23"/>
        </w:rPr>
      </w:pPr>
      <w:r>
        <w:rPr>
          <w:rFonts w:ascii="Times New Roman" w:hAnsi="Times New Roman"/>
          <w:bCs/>
          <w:sz w:val="23"/>
          <w:szCs w:val="23"/>
        </w:rPr>
        <w:t>Meningkatnya pola kerja pelayanan kehumasan yang efektif dan terpadu kepada masyarakat.</w:t>
      </w:r>
    </w:p>
    <w:p w:rsidR="00995643" w:rsidRDefault="009B76BA" w:rsidP="00BF482F">
      <w:pPr>
        <w:numPr>
          <w:ilvl w:val="0"/>
          <w:numId w:val="10"/>
        </w:numPr>
        <w:spacing w:after="0" w:line="240" w:lineRule="auto"/>
        <w:ind w:left="284" w:hanging="284"/>
        <w:jc w:val="both"/>
        <w:rPr>
          <w:rFonts w:ascii="Times New Roman" w:hAnsi="Times New Roman"/>
          <w:bCs/>
          <w:sz w:val="23"/>
          <w:szCs w:val="23"/>
        </w:rPr>
      </w:pPr>
      <w:r>
        <w:rPr>
          <w:rFonts w:ascii="Times New Roman" w:hAnsi="Times New Roman"/>
          <w:bCs/>
          <w:sz w:val="23"/>
          <w:szCs w:val="23"/>
        </w:rPr>
        <w:t>Mampu menyampaikan pesan manajemen PT. Badak Natural Gas Liquefaction (NGL) secara akurat dan berkelanjutan.</w:t>
      </w:r>
    </w:p>
    <w:p w:rsidR="00995643" w:rsidRDefault="009B76BA" w:rsidP="00BF482F">
      <w:pPr>
        <w:numPr>
          <w:ilvl w:val="0"/>
          <w:numId w:val="10"/>
        </w:numPr>
        <w:spacing w:after="0" w:line="240" w:lineRule="auto"/>
        <w:ind w:left="284" w:hanging="284"/>
        <w:jc w:val="both"/>
        <w:rPr>
          <w:rFonts w:ascii="Times New Roman" w:hAnsi="Times New Roman"/>
          <w:bCs/>
          <w:sz w:val="23"/>
          <w:szCs w:val="23"/>
        </w:rPr>
      </w:pPr>
      <w:r>
        <w:rPr>
          <w:rFonts w:ascii="Times New Roman" w:hAnsi="Times New Roman"/>
          <w:bCs/>
          <w:sz w:val="23"/>
          <w:szCs w:val="23"/>
        </w:rPr>
        <w:t>Mampu menyampaikan pesan manajemen, sejalan dengan Visi dan Misi PT. Badak Natural Gas Liquefaction (NGL)</w:t>
      </w:r>
      <w:r>
        <w:rPr>
          <w:rFonts w:ascii="Times New Roman" w:hAnsi="Times New Roman"/>
          <w:bCs/>
          <w:sz w:val="23"/>
          <w:szCs w:val="23"/>
          <w:lang w:val="id-ID"/>
        </w:rPr>
        <w:t>.</w:t>
      </w:r>
    </w:p>
    <w:p w:rsidR="00995643" w:rsidRDefault="00995643" w:rsidP="00BF482F">
      <w:pPr>
        <w:spacing w:after="0" w:line="240" w:lineRule="auto"/>
        <w:ind w:left="284" w:hanging="284"/>
        <w:jc w:val="both"/>
        <w:rPr>
          <w:rFonts w:ascii="Times New Roman" w:hAnsi="Times New Roman"/>
          <w:bCs/>
          <w:sz w:val="23"/>
          <w:szCs w:val="23"/>
          <w:lang w:val="id-ID"/>
        </w:rPr>
      </w:pPr>
    </w:p>
    <w:p w:rsidR="00995643" w:rsidRDefault="009B76BA" w:rsidP="00BF482F">
      <w:pPr>
        <w:spacing w:after="0" w:line="240" w:lineRule="auto"/>
        <w:jc w:val="both"/>
        <w:rPr>
          <w:rFonts w:ascii="Times New Roman" w:hAnsi="Times New Roman"/>
          <w:b/>
          <w:bCs/>
          <w:i/>
          <w:sz w:val="23"/>
          <w:szCs w:val="23"/>
        </w:rPr>
      </w:pPr>
      <w:r>
        <w:rPr>
          <w:rFonts w:ascii="Times New Roman" w:hAnsi="Times New Roman"/>
          <w:b/>
          <w:bCs/>
          <w:i/>
          <w:sz w:val="23"/>
          <w:szCs w:val="23"/>
        </w:rPr>
        <w:t xml:space="preserve">Corporate Communication Department sebagai Komunikator </w:t>
      </w:r>
    </w:p>
    <w:p w:rsidR="00995643" w:rsidRDefault="009B76BA" w:rsidP="00BF482F">
      <w:pPr>
        <w:spacing w:after="0" w:line="240" w:lineRule="auto"/>
        <w:ind w:firstLine="567"/>
        <w:jc w:val="both"/>
        <w:rPr>
          <w:rFonts w:ascii="Times New Roman" w:hAnsi="Times New Roman"/>
          <w:sz w:val="23"/>
          <w:szCs w:val="23"/>
          <w:lang w:val="id-ID"/>
        </w:rPr>
      </w:pPr>
      <w:proofErr w:type="gramStart"/>
      <w:r>
        <w:rPr>
          <w:rFonts w:ascii="Times New Roman" w:hAnsi="Times New Roman"/>
          <w:bCs/>
          <w:sz w:val="23"/>
          <w:szCs w:val="23"/>
        </w:rPr>
        <w:t xml:space="preserve">Komunikator disini adalah pengirim informasi, yaitu </w:t>
      </w:r>
      <w:r>
        <w:rPr>
          <w:rFonts w:ascii="Times New Roman" w:hAnsi="Times New Roman"/>
          <w:bCs/>
          <w:i/>
          <w:sz w:val="23"/>
          <w:szCs w:val="23"/>
        </w:rPr>
        <w:t>Corporate Communication Department</w:t>
      </w:r>
      <w:r>
        <w:rPr>
          <w:rFonts w:ascii="Times New Roman" w:hAnsi="Times New Roman"/>
          <w:bCs/>
          <w:sz w:val="23"/>
          <w:szCs w:val="23"/>
        </w:rPr>
        <w:t>.</w:t>
      </w:r>
      <w:proofErr w:type="gramEnd"/>
      <w:r>
        <w:rPr>
          <w:rFonts w:ascii="Times New Roman" w:hAnsi="Times New Roman"/>
          <w:bCs/>
          <w:sz w:val="23"/>
          <w:szCs w:val="23"/>
        </w:rPr>
        <w:t xml:space="preserve"> </w:t>
      </w:r>
      <w:proofErr w:type="gramStart"/>
      <w:r>
        <w:rPr>
          <w:rFonts w:ascii="Times New Roman" w:hAnsi="Times New Roman"/>
          <w:bCs/>
          <w:sz w:val="23"/>
          <w:szCs w:val="23"/>
        </w:rPr>
        <w:t xml:space="preserve">Salah satu kemampuan yang harus dimiliki oleh </w:t>
      </w:r>
      <w:r>
        <w:rPr>
          <w:rFonts w:ascii="Times New Roman" w:hAnsi="Times New Roman"/>
          <w:bCs/>
          <w:i/>
          <w:sz w:val="23"/>
          <w:szCs w:val="23"/>
        </w:rPr>
        <w:t xml:space="preserve">Corporate Communication Department </w:t>
      </w:r>
      <w:r>
        <w:rPr>
          <w:rFonts w:ascii="Times New Roman" w:hAnsi="Times New Roman"/>
          <w:bCs/>
          <w:sz w:val="23"/>
          <w:szCs w:val="23"/>
        </w:rPr>
        <w:t>ialah mampu mengkomunikasikan serta menyebarluaskan segala bentuk program, maupun pesan manajemen secara berkelanjutan.</w:t>
      </w:r>
      <w:proofErr w:type="gramEnd"/>
      <w:r>
        <w:rPr>
          <w:rFonts w:ascii="Times New Roman" w:hAnsi="Times New Roman"/>
          <w:bCs/>
          <w:sz w:val="23"/>
          <w:szCs w:val="23"/>
        </w:rPr>
        <w:t xml:space="preserve"> </w:t>
      </w:r>
      <w:proofErr w:type="gramStart"/>
      <w:r>
        <w:rPr>
          <w:rFonts w:ascii="Times New Roman" w:hAnsi="Times New Roman"/>
          <w:bCs/>
          <w:sz w:val="23"/>
          <w:szCs w:val="23"/>
        </w:rPr>
        <w:t>Hal ini dilakukan agar dapat membentuk citra PT. Badak Natural Gas Liquefaction (NGL) melalui Visi yang diusung, yaitu Menjadi Perusahaan Energi Kelas Dunia Yang Terdepan Dalam Inovasi.</w:t>
      </w:r>
      <w:proofErr w:type="gramEnd"/>
      <w:r>
        <w:rPr>
          <w:rFonts w:ascii="Times New Roman" w:hAnsi="Times New Roman"/>
          <w:bCs/>
          <w:sz w:val="23"/>
          <w:szCs w:val="23"/>
          <w:lang w:val="id-ID"/>
        </w:rPr>
        <w:t xml:space="preserve"> </w:t>
      </w:r>
      <w:r>
        <w:rPr>
          <w:rFonts w:ascii="Times New Roman" w:hAnsi="Times New Roman"/>
          <w:sz w:val="23"/>
          <w:szCs w:val="23"/>
        </w:rPr>
        <w:t>Peran sebagai seorang PR dalam suatu organisasi dapat dibagi menjadi empat kategori menurut Glen M. Broom dan G. D. Smith pada tahun 1979, sebagaimana dikutip oleh Dozier (dalam Grunig, 1992) sebagai berikut:</w:t>
      </w:r>
    </w:p>
    <w:p w:rsidR="00995643" w:rsidRDefault="009B76BA" w:rsidP="00BF482F">
      <w:pPr>
        <w:numPr>
          <w:ilvl w:val="0"/>
          <w:numId w:val="11"/>
        </w:numPr>
        <w:spacing w:after="0" w:line="240" w:lineRule="auto"/>
        <w:ind w:left="284" w:hanging="284"/>
        <w:jc w:val="both"/>
        <w:rPr>
          <w:rFonts w:ascii="Times New Roman" w:hAnsi="Times New Roman"/>
          <w:bCs/>
          <w:sz w:val="23"/>
          <w:szCs w:val="23"/>
        </w:rPr>
      </w:pPr>
      <w:r>
        <w:rPr>
          <w:rFonts w:ascii="Times New Roman" w:hAnsi="Times New Roman"/>
          <w:bCs/>
          <w:sz w:val="23"/>
          <w:szCs w:val="23"/>
        </w:rPr>
        <w:t>Penasihat Ahli (Expert Prescriber)</w:t>
      </w:r>
    </w:p>
    <w:p w:rsidR="00995643" w:rsidRDefault="009B76BA" w:rsidP="00BF482F">
      <w:pPr>
        <w:spacing w:after="0" w:line="240" w:lineRule="auto"/>
        <w:ind w:left="284"/>
        <w:jc w:val="both"/>
        <w:rPr>
          <w:rFonts w:ascii="Times New Roman" w:hAnsi="Times New Roman"/>
          <w:sz w:val="23"/>
          <w:szCs w:val="23"/>
          <w:lang w:val="id-ID"/>
        </w:rPr>
      </w:pPr>
      <w:proofErr w:type="gramStart"/>
      <w:r>
        <w:rPr>
          <w:rFonts w:ascii="Times New Roman" w:hAnsi="Times New Roman"/>
          <w:i/>
          <w:sz w:val="23"/>
          <w:szCs w:val="23"/>
        </w:rPr>
        <w:t xml:space="preserve">Corporate Communication Department </w:t>
      </w:r>
      <w:r>
        <w:rPr>
          <w:rFonts w:ascii="Times New Roman" w:hAnsi="Times New Roman"/>
          <w:sz w:val="23"/>
          <w:szCs w:val="23"/>
        </w:rPr>
        <w:t>harus memahami kebijakan dan peraturan yang diberlakukan oleh PT. Badak Natural Gas Liquefaction (NGL).</w:t>
      </w:r>
      <w:proofErr w:type="gramEnd"/>
      <w:r>
        <w:rPr>
          <w:rFonts w:ascii="Times New Roman" w:hAnsi="Times New Roman"/>
          <w:sz w:val="23"/>
          <w:szCs w:val="23"/>
        </w:rPr>
        <w:t xml:space="preserve"> </w:t>
      </w:r>
      <w:proofErr w:type="gramStart"/>
      <w:r>
        <w:rPr>
          <w:rFonts w:ascii="Times New Roman" w:hAnsi="Times New Roman"/>
          <w:sz w:val="23"/>
          <w:szCs w:val="23"/>
        </w:rPr>
        <w:t>Sebagaimana diketahui, PT. Badak Natural Gas Liquefaction (NGL) menerapkan standar internasional bagi pekerja dan lokasi kilang.</w:t>
      </w:r>
      <w:proofErr w:type="gramEnd"/>
      <w:r>
        <w:rPr>
          <w:rFonts w:ascii="Times New Roman" w:hAnsi="Times New Roman"/>
          <w:sz w:val="23"/>
          <w:szCs w:val="23"/>
        </w:rPr>
        <w:t xml:space="preserve"> </w:t>
      </w:r>
      <w:proofErr w:type="gramStart"/>
      <w:r>
        <w:rPr>
          <w:rFonts w:ascii="Times New Roman" w:hAnsi="Times New Roman"/>
          <w:sz w:val="23"/>
          <w:szCs w:val="23"/>
        </w:rPr>
        <w:t>Hal ini dilakukan karena PT. Badak Natural Gas Liquefaction (NGL) merupakan salah satu objek vital Nasional yang mengelola gas bumi.</w:t>
      </w:r>
      <w:proofErr w:type="gramEnd"/>
      <w:r>
        <w:rPr>
          <w:rFonts w:ascii="Times New Roman" w:hAnsi="Times New Roman"/>
          <w:sz w:val="23"/>
          <w:szCs w:val="23"/>
        </w:rPr>
        <w:t xml:space="preserve"> </w:t>
      </w:r>
      <w:proofErr w:type="gramStart"/>
      <w:r>
        <w:rPr>
          <w:rFonts w:ascii="Times New Roman" w:hAnsi="Times New Roman"/>
          <w:sz w:val="23"/>
          <w:szCs w:val="23"/>
        </w:rPr>
        <w:t xml:space="preserve">Terkait dengan hal tersebut, </w:t>
      </w:r>
      <w:r>
        <w:rPr>
          <w:rFonts w:ascii="Times New Roman" w:hAnsi="Times New Roman"/>
          <w:i/>
          <w:sz w:val="23"/>
          <w:szCs w:val="23"/>
        </w:rPr>
        <w:t>Corporate Communication Department</w:t>
      </w:r>
      <w:r>
        <w:rPr>
          <w:rFonts w:ascii="Times New Roman" w:hAnsi="Times New Roman"/>
          <w:sz w:val="23"/>
          <w:szCs w:val="23"/>
        </w:rPr>
        <w:t xml:space="preserve"> harus mampu memberikan gambaran dan edukasi kepada masyarakat terkait kebijakan yang berlaku di area perusahaan.</w:t>
      </w:r>
      <w:proofErr w:type="gramEnd"/>
      <w:r>
        <w:rPr>
          <w:rFonts w:ascii="Times New Roman" w:hAnsi="Times New Roman"/>
          <w:sz w:val="23"/>
          <w:szCs w:val="23"/>
        </w:rPr>
        <w:t xml:space="preserve"> </w:t>
      </w:r>
    </w:p>
    <w:p w:rsidR="00995643" w:rsidRDefault="009B76BA" w:rsidP="00BF482F">
      <w:pPr>
        <w:numPr>
          <w:ilvl w:val="0"/>
          <w:numId w:val="11"/>
        </w:numPr>
        <w:spacing w:after="0" w:line="240" w:lineRule="auto"/>
        <w:ind w:left="284" w:hanging="284"/>
        <w:jc w:val="both"/>
        <w:rPr>
          <w:rFonts w:ascii="Times New Roman" w:hAnsi="Times New Roman"/>
          <w:sz w:val="23"/>
          <w:szCs w:val="23"/>
        </w:rPr>
      </w:pPr>
      <w:r>
        <w:rPr>
          <w:rFonts w:ascii="Times New Roman" w:hAnsi="Times New Roman"/>
          <w:sz w:val="23"/>
          <w:szCs w:val="23"/>
        </w:rPr>
        <w:t>Teknisi Komunikasi (Communication Technician)</w:t>
      </w:r>
    </w:p>
    <w:p w:rsidR="00995643" w:rsidRDefault="009B76BA" w:rsidP="00BF482F">
      <w:pPr>
        <w:spacing w:after="0" w:line="240" w:lineRule="auto"/>
        <w:ind w:left="284"/>
        <w:jc w:val="both"/>
        <w:rPr>
          <w:rFonts w:ascii="Times New Roman" w:hAnsi="Times New Roman"/>
          <w:bCs/>
          <w:sz w:val="23"/>
          <w:szCs w:val="23"/>
          <w:lang w:val="id-ID"/>
        </w:rPr>
      </w:pPr>
      <w:proofErr w:type="gramStart"/>
      <w:r>
        <w:rPr>
          <w:rFonts w:ascii="Times New Roman" w:hAnsi="Times New Roman"/>
          <w:i/>
          <w:sz w:val="23"/>
          <w:szCs w:val="23"/>
        </w:rPr>
        <w:t>Corporate Communication Department</w:t>
      </w:r>
      <w:r>
        <w:rPr>
          <w:rFonts w:ascii="Times New Roman" w:hAnsi="Times New Roman"/>
          <w:sz w:val="23"/>
          <w:szCs w:val="23"/>
        </w:rPr>
        <w:t xml:space="preserve"> harus menjadi penghubung antara manajemen dengan masyarakat secara berkelanjutan</w:t>
      </w:r>
      <w:r>
        <w:rPr>
          <w:rFonts w:ascii="Times New Roman" w:hAnsi="Times New Roman"/>
          <w:i/>
          <w:sz w:val="23"/>
          <w:szCs w:val="23"/>
        </w:rPr>
        <w:t>.</w:t>
      </w:r>
      <w:proofErr w:type="gramEnd"/>
      <w:r>
        <w:rPr>
          <w:rFonts w:ascii="Times New Roman" w:hAnsi="Times New Roman"/>
          <w:i/>
          <w:sz w:val="23"/>
          <w:szCs w:val="23"/>
        </w:rPr>
        <w:t xml:space="preserve"> </w:t>
      </w:r>
      <w:proofErr w:type="gramStart"/>
      <w:r>
        <w:rPr>
          <w:rFonts w:ascii="Times New Roman" w:hAnsi="Times New Roman"/>
          <w:i/>
          <w:sz w:val="23"/>
          <w:szCs w:val="23"/>
        </w:rPr>
        <w:t>Corporate Communication Department</w:t>
      </w:r>
      <w:r>
        <w:rPr>
          <w:rFonts w:ascii="Times New Roman" w:hAnsi="Times New Roman"/>
          <w:sz w:val="23"/>
          <w:szCs w:val="23"/>
        </w:rPr>
        <w:t xml:space="preserve"> harus mampu mencari peluang yang baik agar pesan manajemen dapat tersampaikan.</w:t>
      </w:r>
      <w:proofErr w:type="gramEnd"/>
      <w:r>
        <w:rPr>
          <w:rFonts w:ascii="Times New Roman" w:hAnsi="Times New Roman"/>
          <w:sz w:val="23"/>
          <w:szCs w:val="23"/>
        </w:rPr>
        <w:t xml:space="preserve"> </w:t>
      </w:r>
      <w:proofErr w:type="gramStart"/>
      <w:r>
        <w:rPr>
          <w:rFonts w:ascii="Times New Roman" w:hAnsi="Times New Roman"/>
          <w:i/>
          <w:sz w:val="23"/>
          <w:szCs w:val="23"/>
        </w:rPr>
        <w:t>Corporate Communication Department</w:t>
      </w:r>
      <w:r>
        <w:rPr>
          <w:rFonts w:ascii="Times New Roman" w:hAnsi="Times New Roman"/>
          <w:sz w:val="23"/>
          <w:szCs w:val="23"/>
        </w:rPr>
        <w:t xml:space="preserve"> harus mampu memberikan informasi secara berkala yang sejalan dengan Visi dan Misi perusahaan.</w:t>
      </w:r>
      <w:proofErr w:type="gramEnd"/>
      <w:r>
        <w:rPr>
          <w:rFonts w:ascii="Times New Roman" w:hAnsi="Times New Roman"/>
          <w:sz w:val="23"/>
          <w:szCs w:val="23"/>
        </w:rPr>
        <w:t xml:space="preserve"> </w:t>
      </w:r>
      <w:proofErr w:type="gramStart"/>
      <w:r>
        <w:rPr>
          <w:rFonts w:ascii="Times New Roman" w:hAnsi="Times New Roman"/>
          <w:sz w:val="23"/>
          <w:szCs w:val="23"/>
        </w:rPr>
        <w:t>Pengelolaan informasi yang baik juga menjadi kunci dalam membentuk citra perusahaan agar semakin ideal.</w:t>
      </w:r>
      <w:proofErr w:type="gramEnd"/>
      <w:r>
        <w:rPr>
          <w:rFonts w:ascii="Times New Roman" w:hAnsi="Times New Roman"/>
          <w:sz w:val="23"/>
          <w:szCs w:val="23"/>
          <w:lang w:val="id-ID"/>
        </w:rPr>
        <w:t xml:space="preserve"> </w:t>
      </w:r>
      <w:r>
        <w:rPr>
          <w:rFonts w:ascii="Times New Roman" w:hAnsi="Times New Roman"/>
          <w:bCs/>
          <w:sz w:val="23"/>
          <w:szCs w:val="23"/>
        </w:rPr>
        <w:t xml:space="preserve">Penggunaan media dalam membentuk citra PT. Badak Natural Gas Liquefaction (NGL), </w:t>
      </w:r>
      <w:r>
        <w:rPr>
          <w:rFonts w:ascii="Times New Roman" w:hAnsi="Times New Roman"/>
          <w:bCs/>
          <w:i/>
          <w:sz w:val="23"/>
          <w:szCs w:val="23"/>
        </w:rPr>
        <w:t>Corporate Communication Department</w:t>
      </w:r>
      <w:r>
        <w:rPr>
          <w:rFonts w:ascii="Times New Roman" w:hAnsi="Times New Roman"/>
          <w:bCs/>
          <w:sz w:val="23"/>
          <w:szCs w:val="23"/>
        </w:rPr>
        <w:t xml:space="preserve"> telah menjalin kerja sama dengan media, baik itu media cetak maupun media elektronik.</w:t>
      </w:r>
    </w:p>
    <w:p w:rsidR="00995643" w:rsidRDefault="009B76BA" w:rsidP="00BF482F">
      <w:pPr>
        <w:numPr>
          <w:ilvl w:val="0"/>
          <w:numId w:val="11"/>
        </w:numPr>
        <w:spacing w:after="0" w:line="240" w:lineRule="auto"/>
        <w:ind w:left="284" w:hanging="284"/>
        <w:jc w:val="both"/>
        <w:rPr>
          <w:rFonts w:ascii="Times New Roman" w:hAnsi="Times New Roman"/>
          <w:sz w:val="23"/>
          <w:szCs w:val="23"/>
        </w:rPr>
      </w:pPr>
      <w:r>
        <w:rPr>
          <w:rFonts w:ascii="Times New Roman" w:hAnsi="Times New Roman"/>
          <w:sz w:val="23"/>
          <w:szCs w:val="23"/>
        </w:rPr>
        <w:t>Fasilitator Proses Pemecahan Masalah (Problem Solving Process Fasilitator)</w:t>
      </w:r>
    </w:p>
    <w:p w:rsidR="00995643" w:rsidRDefault="009B76BA" w:rsidP="00BF482F">
      <w:pPr>
        <w:spacing w:after="0" w:line="240" w:lineRule="auto"/>
        <w:ind w:left="284"/>
        <w:jc w:val="both"/>
        <w:rPr>
          <w:rFonts w:ascii="Times New Roman" w:hAnsi="Times New Roman"/>
          <w:bCs/>
          <w:sz w:val="23"/>
          <w:szCs w:val="23"/>
          <w:lang w:val="id-ID"/>
        </w:rPr>
      </w:pPr>
      <w:r>
        <w:rPr>
          <w:rFonts w:ascii="Times New Roman" w:hAnsi="Times New Roman"/>
          <w:sz w:val="23"/>
          <w:szCs w:val="23"/>
        </w:rPr>
        <w:t xml:space="preserve">Sebagai fasilitator proses pemecahan masalah, </w:t>
      </w:r>
      <w:r>
        <w:rPr>
          <w:rFonts w:ascii="Times New Roman" w:hAnsi="Times New Roman"/>
          <w:i/>
          <w:sz w:val="23"/>
          <w:szCs w:val="23"/>
        </w:rPr>
        <w:t xml:space="preserve">Corporate Communication Department </w:t>
      </w:r>
      <w:r>
        <w:rPr>
          <w:rFonts w:ascii="Times New Roman" w:hAnsi="Times New Roman"/>
          <w:sz w:val="23"/>
          <w:szCs w:val="23"/>
        </w:rPr>
        <w:t xml:space="preserve">harus mampu mengoordinir setiap pekerja agar mampu </w:t>
      </w:r>
      <w:r>
        <w:rPr>
          <w:rFonts w:ascii="Times New Roman" w:hAnsi="Times New Roman"/>
          <w:sz w:val="23"/>
          <w:szCs w:val="23"/>
        </w:rPr>
        <w:lastRenderedPageBreak/>
        <w:t xml:space="preserve">melaksanakan tugas yang sejalan dengan Visi dan Misi perusahaan. </w:t>
      </w:r>
      <w:r>
        <w:rPr>
          <w:rFonts w:ascii="Times New Roman" w:hAnsi="Times New Roman"/>
          <w:i/>
          <w:sz w:val="23"/>
          <w:szCs w:val="23"/>
        </w:rPr>
        <w:t>Corporate Communication Department</w:t>
      </w:r>
      <w:r>
        <w:rPr>
          <w:rFonts w:ascii="Times New Roman" w:hAnsi="Times New Roman"/>
          <w:sz w:val="23"/>
          <w:szCs w:val="23"/>
        </w:rPr>
        <w:t xml:space="preserve"> juga harus merangcang sistem yang baik dan terarah agar mampu meminimalisir masalah yang </w:t>
      </w:r>
      <w:proofErr w:type="gramStart"/>
      <w:r>
        <w:rPr>
          <w:rFonts w:ascii="Times New Roman" w:hAnsi="Times New Roman"/>
          <w:sz w:val="23"/>
          <w:szCs w:val="23"/>
        </w:rPr>
        <w:t>akan</w:t>
      </w:r>
      <w:proofErr w:type="gramEnd"/>
      <w:r>
        <w:rPr>
          <w:rFonts w:ascii="Times New Roman" w:hAnsi="Times New Roman"/>
          <w:sz w:val="23"/>
          <w:szCs w:val="23"/>
        </w:rPr>
        <w:t xml:space="preserve"> terjadi di internal </w:t>
      </w:r>
      <w:r>
        <w:rPr>
          <w:rFonts w:ascii="Times New Roman" w:hAnsi="Times New Roman"/>
          <w:i/>
          <w:sz w:val="23"/>
          <w:szCs w:val="23"/>
        </w:rPr>
        <w:t xml:space="preserve">Corporate Communication Department </w:t>
      </w:r>
      <w:r>
        <w:rPr>
          <w:rFonts w:ascii="Times New Roman" w:hAnsi="Times New Roman"/>
          <w:sz w:val="23"/>
          <w:szCs w:val="23"/>
        </w:rPr>
        <w:t>maupun manajemen PT. Badak Natural Gas Liquefaction (NGL) nantinya.</w:t>
      </w:r>
      <w:r>
        <w:rPr>
          <w:rFonts w:ascii="Times New Roman" w:hAnsi="Times New Roman"/>
          <w:sz w:val="23"/>
          <w:szCs w:val="23"/>
          <w:lang w:val="id-ID"/>
        </w:rPr>
        <w:t xml:space="preserve"> </w:t>
      </w:r>
      <w:proofErr w:type="gramStart"/>
      <w:r>
        <w:rPr>
          <w:rFonts w:ascii="Times New Roman" w:hAnsi="Times New Roman"/>
          <w:bCs/>
          <w:sz w:val="23"/>
          <w:szCs w:val="23"/>
        </w:rPr>
        <w:t>Dalam hal ini, diperlukan juga evaluasi terhadap program-program yang telah dilaksanakan oleh manajemen PT. Badak Natural Gas Liquefaction (NGL).</w:t>
      </w:r>
      <w:proofErr w:type="gramEnd"/>
      <w:r>
        <w:rPr>
          <w:rFonts w:ascii="Times New Roman" w:hAnsi="Times New Roman"/>
          <w:bCs/>
          <w:sz w:val="23"/>
          <w:szCs w:val="23"/>
        </w:rPr>
        <w:t xml:space="preserve"> </w:t>
      </w:r>
    </w:p>
    <w:p w:rsidR="00995643" w:rsidRDefault="009B76BA" w:rsidP="00BF482F">
      <w:pPr>
        <w:numPr>
          <w:ilvl w:val="0"/>
          <w:numId w:val="11"/>
        </w:numPr>
        <w:spacing w:after="0" w:line="240" w:lineRule="auto"/>
        <w:ind w:left="284" w:hanging="284"/>
        <w:jc w:val="both"/>
        <w:rPr>
          <w:rFonts w:ascii="Times New Roman" w:hAnsi="Times New Roman"/>
          <w:sz w:val="23"/>
          <w:szCs w:val="23"/>
        </w:rPr>
      </w:pPr>
      <w:r>
        <w:rPr>
          <w:rFonts w:ascii="Times New Roman" w:hAnsi="Times New Roman"/>
          <w:sz w:val="23"/>
          <w:szCs w:val="23"/>
        </w:rPr>
        <w:t>Fasilitator Komunikasi (Communication Facilitator)</w:t>
      </w:r>
    </w:p>
    <w:p w:rsidR="00995643" w:rsidRDefault="009B76BA" w:rsidP="00BF482F">
      <w:pPr>
        <w:spacing w:after="0" w:line="240" w:lineRule="auto"/>
        <w:ind w:left="284"/>
        <w:jc w:val="both"/>
        <w:rPr>
          <w:rFonts w:ascii="Times New Roman" w:hAnsi="Times New Roman"/>
          <w:sz w:val="23"/>
          <w:szCs w:val="23"/>
        </w:rPr>
      </w:pPr>
      <w:proofErr w:type="gramStart"/>
      <w:r>
        <w:rPr>
          <w:rFonts w:ascii="Times New Roman" w:hAnsi="Times New Roman"/>
          <w:sz w:val="23"/>
          <w:szCs w:val="23"/>
        </w:rPr>
        <w:t xml:space="preserve">Sebagai fasilitator komunikasi, </w:t>
      </w:r>
      <w:r>
        <w:rPr>
          <w:rFonts w:ascii="Times New Roman" w:hAnsi="Times New Roman"/>
          <w:i/>
          <w:sz w:val="23"/>
          <w:szCs w:val="23"/>
        </w:rPr>
        <w:t>Corporate Communication Department</w:t>
      </w:r>
      <w:r>
        <w:rPr>
          <w:rFonts w:ascii="Times New Roman" w:hAnsi="Times New Roman"/>
          <w:sz w:val="23"/>
          <w:szCs w:val="23"/>
        </w:rPr>
        <w:t xml:space="preserve"> harus berperan aktif dalam setiap kegiatan.</w:t>
      </w:r>
      <w:proofErr w:type="gramEnd"/>
      <w:r>
        <w:rPr>
          <w:rFonts w:ascii="Times New Roman" w:hAnsi="Times New Roman"/>
          <w:sz w:val="23"/>
          <w:szCs w:val="23"/>
        </w:rPr>
        <w:t xml:space="preserve"> </w:t>
      </w:r>
      <w:proofErr w:type="gramStart"/>
      <w:r>
        <w:rPr>
          <w:rFonts w:ascii="Times New Roman" w:hAnsi="Times New Roman"/>
          <w:sz w:val="23"/>
          <w:szCs w:val="23"/>
        </w:rPr>
        <w:t xml:space="preserve">Baik yang berkenaan dengan </w:t>
      </w:r>
      <w:r>
        <w:rPr>
          <w:rFonts w:ascii="Times New Roman" w:hAnsi="Times New Roman"/>
          <w:i/>
          <w:sz w:val="23"/>
          <w:szCs w:val="23"/>
        </w:rPr>
        <w:t>top management</w:t>
      </w:r>
      <w:r>
        <w:rPr>
          <w:rFonts w:ascii="Times New Roman" w:hAnsi="Times New Roman"/>
          <w:sz w:val="23"/>
          <w:szCs w:val="23"/>
        </w:rPr>
        <w:t xml:space="preserve">, lintas departemen, hingga internal </w:t>
      </w:r>
      <w:r>
        <w:rPr>
          <w:rFonts w:ascii="Times New Roman" w:hAnsi="Times New Roman"/>
          <w:i/>
          <w:iCs/>
          <w:sz w:val="23"/>
          <w:szCs w:val="23"/>
        </w:rPr>
        <w:t xml:space="preserve">Corporate Communication Department </w:t>
      </w:r>
      <w:r>
        <w:rPr>
          <w:rFonts w:ascii="Times New Roman" w:hAnsi="Times New Roman"/>
          <w:sz w:val="23"/>
          <w:szCs w:val="23"/>
        </w:rPr>
        <w:t>itu sendiri.</w:t>
      </w:r>
      <w:proofErr w:type="gramEnd"/>
      <w:r>
        <w:rPr>
          <w:rFonts w:ascii="Times New Roman" w:hAnsi="Times New Roman"/>
          <w:sz w:val="23"/>
          <w:szCs w:val="23"/>
        </w:rPr>
        <w:t xml:space="preserve"> Hal ini dilakukan guna terciptanya koordinasi dan kerja </w:t>
      </w:r>
      <w:proofErr w:type="gramStart"/>
      <w:r>
        <w:rPr>
          <w:rFonts w:ascii="Times New Roman" w:hAnsi="Times New Roman"/>
          <w:sz w:val="23"/>
          <w:szCs w:val="23"/>
        </w:rPr>
        <w:t>sama</w:t>
      </w:r>
      <w:proofErr w:type="gramEnd"/>
      <w:r>
        <w:rPr>
          <w:rFonts w:ascii="Times New Roman" w:hAnsi="Times New Roman"/>
          <w:sz w:val="23"/>
          <w:szCs w:val="23"/>
        </w:rPr>
        <w:t xml:space="preserve"> yang berkelanjutan. </w:t>
      </w:r>
      <w:proofErr w:type="gramStart"/>
      <w:r>
        <w:rPr>
          <w:rFonts w:ascii="Times New Roman" w:hAnsi="Times New Roman"/>
          <w:sz w:val="23"/>
          <w:szCs w:val="23"/>
        </w:rPr>
        <w:t xml:space="preserve">Berperan aktif dalam setiap kegiatan dapat menambah nilai </w:t>
      </w:r>
      <w:r>
        <w:rPr>
          <w:rFonts w:ascii="Times New Roman" w:hAnsi="Times New Roman"/>
          <w:i/>
          <w:sz w:val="23"/>
          <w:szCs w:val="23"/>
        </w:rPr>
        <w:t>plus</w:t>
      </w:r>
      <w:r>
        <w:rPr>
          <w:rFonts w:ascii="Times New Roman" w:hAnsi="Times New Roman"/>
          <w:sz w:val="23"/>
          <w:szCs w:val="23"/>
        </w:rPr>
        <w:t xml:space="preserve"> bagi </w:t>
      </w:r>
      <w:r>
        <w:rPr>
          <w:rFonts w:ascii="Times New Roman" w:hAnsi="Times New Roman"/>
          <w:i/>
          <w:sz w:val="23"/>
          <w:szCs w:val="23"/>
        </w:rPr>
        <w:t>Corporate Communication Department</w:t>
      </w:r>
      <w:r>
        <w:rPr>
          <w:rFonts w:ascii="Times New Roman" w:hAnsi="Times New Roman"/>
          <w:sz w:val="23"/>
          <w:szCs w:val="23"/>
        </w:rPr>
        <w:t xml:space="preserve"> di mata manajemen dan pekerja.</w:t>
      </w:r>
      <w:proofErr w:type="gramEnd"/>
      <w:r>
        <w:rPr>
          <w:rFonts w:ascii="Times New Roman" w:hAnsi="Times New Roman"/>
          <w:sz w:val="23"/>
          <w:szCs w:val="23"/>
        </w:rPr>
        <w:t xml:space="preserve"> </w:t>
      </w:r>
      <w:proofErr w:type="gramStart"/>
      <w:r>
        <w:rPr>
          <w:rFonts w:ascii="Times New Roman" w:hAnsi="Times New Roman"/>
          <w:sz w:val="23"/>
          <w:szCs w:val="23"/>
        </w:rPr>
        <w:t>Semakin sering berkontribusi dalam setiap kegiatan manajemen, semakin beragam pula berita dan produk yang dihasilkan</w:t>
      </w:r>
      <w:r>
        <w:rPr>
          <w:rFonts w:ascii="Times New Roman" w:hAnsi="Times New Roman"/>
          <w:sz w:val="23"/>
          <w:szCs w:val="23"/>
          <w:lang w:val="id-ID"/>
        </w:rPr>
        <w:t xml:space="preserve"> </w:t>
      </w:r>
      <w:r>
        <w:rPr>
          <w:rFonts w:ascii="Times New Roman" w:hAnsi="Times New Roman"/>
          <w:sz w:val="23"/>
          <w:szCs w:val="23"/>
        </w:rPr>
        <w:t>dalam rangka membentuk citra positif PT. Badak Natural Gas Liquefaction (NGL).</w:t>
      </w:r>
      <w:proofErr w:type="gramEnd"/>
      <w:r>
        <w:rPr>
          <w:rFonts w:ascii="Times New Roman" w:hAnsi="Times New Roman"/>
          <w:sz w:val="23"/>
          <w:szCs w:val="23"/>
        </w:rPr>
        <w:t xml:space="preserve"> </w:t>
      </w:r>
    </w:p>
    <w:p w:rsidR="00995643" w:rsidRDefault="00995643" w:rsidP="00BF482F">
      <w:pPr>
        <w:spacing w:after="0" w:line="240" w:lineRule="auto"/>
        <w:ind w:left="284"/>
        <w:jc w:val="both"/>
        <w:rPr>
          <w:rFonts w:ascii="Times New Roman" w:hAnsi="Times New Roman"/>
          <w:sz w:val="23"/>
          <w:szCs w:val="23"/>
        </w:rPr>
      </w:pPr>
    </w:p>
    <w:p w:rsidR="00995643" w:rsidRDefault="009B76BA" w:rsidP="00BF482F">
      <w:pPr>
        <w:spacing w:after="0" w:line="240" w:lineRule="auto"/>
        <w:jc w:val="both"/>
        <w:rPr>
          <w:rFonts w:ascii="Times New Roman" w:hAnsi="Times New Roman"/>
          <w:b/>
          <w:bCs/>
          <w:i/>
          <w:sz w:val="23"/>
          <w:szCs w:val="23"/>
        </w:rPr>
      </w:pPr>
      <w:r>
        <w:rPr>
          <w:rFonts w:ascii="Times New Roman" w:hAnsi="Times New Roman"/>
          <w:b/>
          <w:bCs/>
          <w:i/>
          <w:sz w:val="23"/>
          <w:szCs w:val="23"/>
        </w:rPr>
        <w:t>Realisasi Program Sebagai Upaya Pembentukan Citra PT. Badak Natural Gas Liquefaction (NGL)</w:t>
      </w:r>
    </w:p>
    <w:p w:rsidR="00995643" w:rsidRDefault="009B76BA" w:rsidP="00BF482F">
      <w:pPr>
        <w:spacing w:after="0" w:line="240" w:lineRule="auto"/>
        <w:jc w:val="both"/>
        <w:rPr>
          <w:rFonts w:ascii="Times New Roman" w:hAnsi="Times New Roman"/>
          <w:b/>
          <w:bCs/>
          <w:sz w:val="23"/>
          <w:szCs w:val="23"/>
        </w:rPr>
      </w:pPr>
      <w:r>
        <w:rPr>
          <w:rFonts w:ascii="Times New Roman" w:hAnsi="Times New Roman"/>
          <w:b/>
          <w:bCs/>
          <w:i/>
          <w:sz w:val="23"/>
          <w:szCs w:val="23"/>
        </w:rPr>
        <w:t>Tanggung Jawab Sosial Perusahaan (Corporate Social Responsibility)</w:t>
      </w:r>
    </w:p>
    <w:p w:rsidR="00995643" w:rsidRDefault="009B76BA" w:rsidP="00BF482F">
      <w:pPr>
        <w:spacing w:after="0" w:line="240" w:lineRule="auto"/>
        <w:ind w:firstLine="567"/>
        <w:jc w:val="both"/>
        <w:rPr>
          <w:rFonts w:ascii="Times New Roman" w:hAnsi="Times New Roman"/>
          <w:bCs/>
          <w:sz w:val="23"/>
          <w:szCs w:val="23"/>
          <w:lang w:val="id-ID"/>
        </w:rPr>
      </w:pPr>
      <w:proofErr w:type="gramStart"/>
      <w:r>
        <w:rPr>
          <w:rFonts w:ascii="Times New Roman" w:hAnsi="Times New Roman"/>
          <w:bCs/>
          <w:sz w:val="23"/>
          <w:szCs w:val="23"/>
        </w:rPr>
        <w:t>Tanggung Jawab Sosial Perusahaan (</w:t>
      </w:r>
      <w:r>
        <w:rPr>
          <w:rFonts w:ascii="Times New Roman" w:hAnsi="Times New Roman"/>
          <w:bCs/>
          <w:i/>
          <w:sz w:val="23"/>
          <w:szCs w:val="23"/>
        </w:rPr>
        <w:t>Corporate Social Responsibility</w:t>
      </w:r>
      <w:r>
        <w:rPr>
          <w:rFonts w:ascii="Times New Roman" w:hAnsi="Times New Roman"/>
          <w:bCs/>
          <w:sz w:val="23"/>
          <w:szCs w:val="23"/>
        </w:rPr>
        <w:t>) yang dilakukan oleh suatu organisasi atau perusahaan mampu memberikan manfaat dan dampak yang berkelanjutan terhadap pengembangan masyarakat dan pembangunan daerah terkait.</w:t>
      </w:r>
      <w:proofErr w:type="gramEnd"/>
      <w:r>
        <w:rPr>
          <w:rFonts w:ascii="Times New Roman" w:hAnsi="Times New Roman"/>
          <w:bCs/>
          <w:sz w:val="23"/>
          <w:szCs w:val="23"/>
          <w:lang w:val="id-ID"/>
        </w:rPr>
        <w:t xml:space="preserve"> </w:t>
      </w:r>
      <w:r>
        <w:rPr>
          <w:rFonts w:ascii="Times New Roman" w:hAnsi="Times New Roman"/>
          <w:bCs/>
          <w:sz w:val="23"/>
          <w:szCs w:val="23"/>
        </w:rPr>
        <w:t>Berdasarkan Laporan Tahunan (</w:t>
      </w:r>
      <w:r>
        <w:rPr>
          <w:rFonts w:ascii="Times New Roman" w:hAnsi="Times New Roman"/>
          <w:bCs/>
          <w:i/>
          <w:sz w:val="23"/>
          <w:szCs w:val="23"/>
        </w:rPr>
        <w:t>Annual Report</w:t>
      </w:r>
      <w:r>
        <w:rPr>
          <w:rFonts w:ascii="Times New Roman" w:hAnsi="Times New Roman"/>
          <w:bCs/>
          <w:sz w:val="23"/>
          <w:szCs w:val="23"/>
        </w:rPr>
        <w:t xml:space="preserve">) 2014, </w:t>
      </w:r>
      <w:r>
        <w:rPr>
          <w:rFonts w:ascii="Times New Roman" w:hAnsi="Times New Roman"/>
          <w:bCs/>
          <w:i/>
          <w:sz w:val="23"/>
          <w:szCs w:val="23"/>
        </w:rPr>
        <w:t>Corporate Communication Department</w:t>
      </w:r>
      <w:r>
        <w:rPr>
          <w:rFonts w:ascii="Times New Roman" w:hAnsi="Times New Roman"/>
          <w:bCs/>
          <w:sz w:val="23"/>
          <w:szCs w:val="23"/>
        </w:rPr>
        <w:t xml:space="preserve"> juga menjalankan program Tanggung Jawab Sosial Perusahaan (</w:t>
      </w:r>
      <w:r>
        <w:rPr>
          <w:rFonts w:ascii="Times New Roman" w:hAnsi="Times New Roman"/>
          <w:bCs/>
          <w:i/>
          <w:sz w:val="23"/>
          <w:szCs w:val="23"/>
        </w:rPr>
        <w:t>Corporate Social Responsibility</w:t>
      </w:r>
      <w:r>
        <w:rPr>
          <w:rFonts w:ascii="Times New Roman" w:hAnsi="Times New Roman"/>
          <w:bCs/>
          <w:sz w:val="23"/>
          <w:szCs w:val="23"/>
        </w:rPr>
        <w:t xml:space="preserve">) PT. Badak Natural Gas Liquefaction (NGL).  </w:t>
      </w:r>
    </w:p>
    <w:p w:rsidR="00995643" w:rsidRDefault="00995643" w:rsidP="00BF482F">
      <w:pPr>
        <w:spacing w:after="0" w:line="240" w:lineRule="auto"/>
        <w:jc w:val="both"/>
        <w:rPr>
          <w:rFonts w:ascii="Times New Roman" w:hAnsi="Times New Roman"/>
          <w:i/>
          <w:sz w:val="23"/>
          <w:szCs w:val="23"/>
          <w:lang w:val="id-ID"/>
        </w:rPr>
      </w:pPr>
    </w:p>
    <w:p w:rsidR="00995643" w:rsidRDefault="009B76BA" w:rsidP="00BF482F">
      <w:pPr>
        <w:spacing w:after="0" w:line="240" w:lineRule="auto"/>
        <w:jc w:val="both"/>
        <w:rPr>
          <w:rFonts w:ascii="Times New Roman" w:hAnsi="Times New Roman"/>
          <w:b/>
          <w:bCs/>
          <w:i/>
          <w:sz w:val="23"/>
          <w:szCs w:val="23"/>
          <w:lang w:val="id-ID"/>
        </w:rPr>
      </w:pPr>
      <w:r>
        <w:rPr>
          <w:rFonts w:ascii="Times New Roman" w:hAnsi="Times New Roman"/>
          <w:b/>
          <w:bCs/>
          <w:i/>
          <w:sz w:val="23"/>
          <w:szCs w:val="23"/>
        </w:rPr>
        <w:t>Pemberdayaan Masyarakat dan Pelestarian Lingkungan</w:t>
      </w:r>
    </w:p>
    <w:p w:rsidR="00995643" w:rsidRDefault="009B76BA" w:rsidP="00BF482F">
      <w:pPr>
        <w:spacing w:after="0" w:line="240" w:lineRule="auto"/>
        <w:ind w:firstLine="567"/>
        <w:jc w:val="both"/>
        <w:rPr>
          <w:rFonts w:ascii="Times New Roman" w:hAnsi="Times New Roman"/>
          <w:bCs/>
          <w:sz w:val="23"/>
          <w:szCs w:val="23"/>
          <w:lang w:val="id-ID"/>
        </w:rPr>
      </w:pPr>
      <w:proofErr w:type="gramStart"/>
      <w:r>
        <w:rPr>
          <w:rFonts w:ascii="Times New Roman" w:hAnsi="Times New Roman"/>
          <w:bCs/>
          <w:sz w:val="23"/>
          <w:szCs w:val="23"/>
        </w:rPr>
        <w:t xml:space="preserve">PT. Badak Natural Gas Liquefaction (NGL) melalui </w:t>
      </w:r>
      <w:r>
        <w:rPr>
          <w:rFonts w:ascii="Times New Roman" w:hAnsi="Times New Roman"/>
          <w:bCs/>
          <w:i/>
          <w:sz w:val="23"/>
          <w:szCs w:val="23"/>
        </w:rPr>
        <w:t>Corporate Communication Department</w:t>
      </w:r>
      <w:r>
        <w:rPr>
          <w:rFonts w:ascii="Times New Roman" w:hAnsi="Times New Roman"/>
          <w:bCs/>
          <w:sz w:val="23"/>
          <w:szCs w:val="23"/>
        </w:rPr>
        <w:t xml:space="preserve"> juga melakukan pengembangan daerah melalui pemberdayaan masyarakat dan pelestarian lingkungan (</w:t>
      </w:r>
      <w:r>
        <w:rPr>
          <w:rFonts w:ascii="Times New Roman" w:hAnsi="Times New Roman"/>
          <w:bCs/>
          <w:i/>
          <w:sz w:val="23"/>
          <w:szCs w:val="23"/>
        </w:rPr>
        <w:t>community empowerment and environmental conservation</w:t>
      </w:r>
      <w:r>
        <w:rPr>
          <w:rFonts w:ascii="Times New Roman" w:hAnsi="Times New Roman"/>
          <w:bCs/>
          <w:sz w:val="23"/>
          <w:szCs w:val="23"/>
        </w:rPr>
        <w:t>).</w:t>
      </w:r>
      <w:proofErr w:type="gramEnd"/>
      <w:r>
        <w:rPr>
          <w:rFonts w:ascii="Times New Roman" w:hAnsi="Times New Roman"/>
          <w:bCs/>
          <w:sz w:val="23"/>
          <w:szCs w:val="23"/>
        </w:rPr>
        <w:t xml:space="preserve"> Hal ini dilakukan dengan beberapa program, diantara lain sebagai berikut:</w:t>
      </w:r>
    </w:p>
    <w:p w:rsidR="00995643" w:rsidRDefault="009B76BA" w:rsidP="00BF482F">
      <w:pPr>
        <w:numPr>
          <w:ilvl w:val="0"/>
          <w:numId w:val="12"/>
        </w:numPr>
        <w:spacing w:after="0" w:line="240" w:lineRule="auto"/>
        <w:ind w:left="284" w:hanging="284"/>
        <w:jc w:val="both"/>
        <w:rPr>
          <w:rFonts w:ascii="Times New Roman" w:hAnsi="Times New Roman"/>
          <w:bCs/>
          <w:sz w:val="23"/>
          <w:szCs w:val="23"/>
        </w:rPr>
      </w:pPr>
      <w:r>
        <w:rPr>
          <w:rFonts w:ascii="Times New Roman" w:hAnsi="Times New Roman"/>
          <w:bCs/>
          <w:sz w:val="23"/>
          <w:szCs w:val="23"/>
        </w:rPr>
        <w:t>Konservasi Kawasan Mangrove</w:t>
      </w:r>
    </w:p>
    <w:p w:rsidR="00995643" w:rsidRDefault="009B76BA" w:rsidP="00BF482F">
      <w:pPr>
        <w:spacing w:after="0" w:line="240" w:lineRule="auto"/>
        <w:ind w:left="284" w:hanging="284"/>
        <w:jc w:val="both"/>
        <w:rPr>
          <w:rFonts w:ascii="Times New Roman" w:hAnsi="Times New Roman"/>
          <w:bCs/>
          <w:sz w:val="23"/>
          <w:szCs w:val="23"/>
          <w:lang w:val="id-ID"/>
        </w:rPr>
      </w:pPr>
      <w:r>
        <w:rPr>
          <w:rFonts w:ascii="Times New Roman" w:hAnsi="Times New Roman"/>
          <w:bCs/>
          <w:sz w:val="23"/>
          <w:szCs w:val="23"/>
        </w:rPr>
        <w:t>2.</w:t>
      </w:r>
      <w:r>
        <w:rPr>
          <w:rFonts w:ascii="Times New Roman" w:hAnsi="Times New Roman"/>
          <w:bCs/>
          <w:sz w:val="23"/>
          <w:szCs w:val="23"/>
        </w:rPr>
        <w:tab/>
        <w:t>Budidaya Ikan Air Tawar</w:t>
      </w:r>
    </w:p>
    <w:p w:rsidR="00995643" w:rsidRDefault="009B76BA" w:rsidP="00BF482F">
      <w:pPr>
        <w:spacing w:after="0" w:line="240" w:lineRule="auto"/>
        <w:ind w:left="284" w:hanging="284"/>
        <w:jc w:val="both"/>
        <w:rPr>
          <w:rFonts w:ascii="Times New Roman" w:hAnsi="Times New Roman"/>
          <w:bCs/>
          <w:sz w:val="23"/>
          <w:szCs w:val="23"/>
          <w:lang w:val="id-ID"/>
        </w:rPr>
      </w:pPr>
      <w:r>
        <w:rPr>
          <w:rFonts w:ascii="Times New Roman" w:hAnsi="Times New Roman"/>
          <w:bCs/>
          <w:sz w:val="23"/>
          <w:szCs w:val="23"/>
        </w:rPr>
        <w:t>3.</w:t>
      </w:r>
      <w:r>
        <w:rPr>
          <w:rFonts w:ascii="Times New Roman" w:hAnsi="Times New Roman"/>
          <w:bCs/>
          <w:sz w:val="23"/>
          <w:szCs w:val="23"/>
        </w:rPr>
        <w:tab/>
        <w:t>Budidaya Ikan Kerapu</w:t>
      </w:r>
    </w:p>
    <w:p w:rsidR="00995643" w:rsidRDefault="009B76BA" w:rsidP="00BF482F">
      <w:pPr>
        <w:spacing w:after="0" w:line="240" w:lineRule="auto"/>
        <w:ind w:left="284" w:hanging="284"/>
        <w:jc w:val="both"/>
        <w:rPr>
          <w:rFonts w:ascii="Times New Roman" w:hAnsi="Times New Roman"/>
          <w:bCs/>
          <w:sz w:val="23"/>
          <w:szCs w:val="23"/>
        </w:rPr>
      </w:pPr>
      <w:r>
        <w:rPr>
          <w:rFonts w:ascii="Times New Roman" w:hAnsi="Times New Roman"/>
          <w:bCs/>
          <w:sz w:val="23"/>
          <w:szCs w:val="23"/>
        </w:rPr>
        <w:t xml:space="preserve">4. </w:t>
      </w:r>
      <w:r>
        <w:rPr>
          <w:rFonts w:ascii="Times New Roman" w:hAnsi="Times New Roman"/>
          <w:bCs/>
          <w:sz w:val="23"/>
          <w:szCs w:val="23"/>
        </w:rPr>
        <w:tab/>
        <w:t>Komunitas Tata Busana</w:t>
      </w:r>
    </w:p>
    <w:p w:rsidR="00995643" w:rsidRDefault="009B76BA" w:rsidP="00BF482F">
      <w:pPr>
        <w:spacing w:after="0" w:line="240" w:lineRule="auto"/>
        <w:ind w:left="284" w:hanging="284"/>
        <w:jc w:val="both"/>
        <w:rPr>
          <w:rFonts w:ascii="Times New Roman" w:hAnsi="Times New Roman"/>
          <w:bCs/>
          <w:sz w:val="23"/>
          <w:szCs w:val="23"/>
        </w:rPr>
      </w:pPr>
      <w:r>
        <w:rPr>
          <w:rFonts w:ascii="Times New Roman" w:hAnsi="Times New Roman"/>
          <w:bCs/>
          <w:sz w:val="23"/>
          <w:szCs w:val="23"/>
        </w:rPr>
        <w:t>5.</w:t>
      </w:r>
      <w:r>
        <w:rPr>
          <w:rFonts w:ascii="Times New Roman" w:hAnsi="Times New Roman"/>
          <w:bCs/>
          <w:sz w:val="23"/>
          <w:szCs w:val="23"/>
        </w:rPr>
        <w:tab/>
        <w:t>Ternak Sapi Mandir</w:t>
      </w:r>
      <w:r>
        <w:rPr>
          <w:rFonts w:ascii="Times New Roman" w:hAnsi="Times New Roman"/>
          <w:bCs/>
          <w:sz w:val="23"/>
          <w:szCs w:val="23"/>
          <w:lang w:val="id-ID"/>
        </w:rPr>
        <w:t>i</w:t>
      </w:r>
    </w:p>
    <w:p w:rsidR="00995643" w:rsidRDefault="009B76BA" w:rsidP="00BF482F">
      <w:pPr>
        <w:spacing w:after="0" w:line="240" w:lineRule="auto"/>
        <w:ind w:left="709" w:hanging="709"/>
        <w:jc w:val="both"/>
        <w:rPr>
          <w:rFonts w:ascii="Times New Roman" w:hAnsi="Times New Roman"/>
          <w:bCs/>
          <w:sz w:val="23"/>
          <w:szCs w:val="23"/>
        </w:rPr>
      </w:pPr>
      <w:r>
        <w:rPr>
          <w:rFonts w:ascii="Times New Roman" w:hAnsi="Times New Roman"/>
          <w:bCs/>
          <w:sz w:val="23"/>
          <w:szCs w:val="23"/>
        </w:rPr>
        <w:t>6.</w:t>
      </w:r>
      <w:r>
        <w:rPr>
          <w:rFonts w:ascii="Times New Roman" w:hAnsi="Times New Roman"/>
          <w:bCs/>
          <w:sz w:val="23"/>
          <w:szCs w:val="23"/>
          <w:lang w:val="id-ID"/>
        </w:rPr>
        <w:t xml:space="preserve">  </w:t>
      </w:r>
      <w:r>
        <w:rPr>
          <w:rFonts w:ascii="Times New Roman" w:hAnsi="Times New Roman"/>
          <w:bCs/>
          <w:sz w:val="23"/>
          <w:szCs w:val="23"/>
        </w:rPr>
        <w:t>Pengelolaan Sampah Berbasis Masyarakat</w:t>
      </w:r>
    </w:p>
    <w:p w:rsidR="00995643" w:rsidRDefault="009B76BA" w:rsidP="00BF482F">
      <w:pPr>
        <w:spacing w:after="0" w:line="240" w:lineRule="auto"/>
        <w:ind w:left="709" w:hanging="709"/>
        <w:jc w:val="both"/>
        <w:rPr>
          <w:rFonts w:ascii="Times New Roman" w:hAnsi="Times New Roman"/>
          <w:bCs/>
          <w:sz w:val="23"/>
          <w:szCs w:val="23"/>
        </w:rPr>
      </w:pPr>
      <w:r>
        <w:rPr>
          <w:rFonts w:ascii="Times New Roman" w:hAnsi="Times New Roman"/>
          <w:bCs/>
          <w:sz w:val="23"/>
          <w:szCs w:val="23"/>
        </w:rPr>
        <w:t>7.</w:t>
      </w:r>
      <w:r>
        <w:rPr>
          <w:rFonts w:ascii="Times New Roman" w:hAnsi="Times New Roman"/>
          <w:bCs/>
          <w:sz w:val="23"/>
          <w:szCs w:val="23"/>
          <w:lang w:val="id-ID"/>
        </w:rPr>
        <w:t xml:space="preserve">  </w:t>
      </w:r>
      <w:r>
        <w:rPr>
          <w:rFonts w:ascii="Times New Roman" w:hAnsi="Times New Roman"/>
          <w:bCs/>
          <w:sz w:val="23"/>
          <w:szCs w:val="23"/>
        </w:rPr>
        <w:t>Budidaya Jamur Tiram</w:t>
      </w:r>
    </w:p>
    <w:p w:rsidR="00995643" w:rsidRDefault="009B76BA" w:rsidP="00BF482F">
      <w:pPr>
        <w:spacing w:after="0" w:line="240" w:lineRule="auto"/>
        <w:ind w:left="709" w:hanging="709"/>
        <w:jc w:val="both"/>
        <w:rPr>
          <w:rFonts w:ascii="Times New Roman" w:hAnsi="Times New Roman"/>
          <w:bCs/>
          <w:sz w:val="23"/>
          <w:szCs w:val="23"/>
        </w:rPr>
      </w:pPr>
      <w:r>
        <w:rPr>
          <w:rFonts w:ascii="Times New Roman" w:hAnsi="Times New Roman"/>
          <w:bCs/>
          <w:sz w:val="23"/>
          <w:szCs w:val="23"/>
        </w:rPr>
        <w:t>8.</w:t>
      </w:r>
      <w:r>
        <w:rPr>
          <w:rFonts w:ascii="Times New Roman" w:hAnsi="Times New Roman"/>
          <w:bCs/>
          <w:sz w:val="23"/>
          <w:szCs w:val="23"/>
          <w:lang w:val="id-ID"/>
        </w:rPr>
        <w:t xml:space="preserve">  </w:t>
      </w:r>
      <w:r>
        <w:rPr>
          <w:rFonts w:ascii="Times New Roman" w:hAnsi="Times New Roman"/>
          <w:bCs/>
          <w:sz w:val="23"/>
          <w:szCs w:val="23"/>
        </w:rPr>
        <w:t>Pemberdayaan Masyarakat Tekasalo</w:t>
      </w:r>
    </w:p>
    <w:p w:rsidR="00995643" w:rsidRDefault="009B76BA" w:rsidP="00BF482F">
      <w:pPr>
        <w:spacing w:after="0" w:line="240" w:lineRule="auto"/>
        <w:ind w:left="709" w:hanging="709"/>
        <w:jc w:val="both"/>
        <w:rPr>
          <w:rFonts w:ascii="Times New Roman" w:hAnsi="Times New Roman"/>
          <w:bCs/>
          <w:sz w:val="23"/>
          <w:szCs w:val="23"/>
          <w:lang w:val="id-ID"/>
        </w:rPr>
      </w:pPr>
      <w:r>
        <w:rPr>
          <w:rFonts w:ascii="Times New Roman" w:hAnsi="Times New Roman"/>
          <w:bCs/>
          <w:sz w:val="23"/>
          <w:szCs w:val="23"/>
        </w:rPr>
        <w:t>9.</w:t>
      </w:r>
      <w:r>
        <w:rPr>
          <w:rFonts w:ascii="Times New Roman" w:hAnsi="Times New Roman"/>
          <w:bCs/>
          <w:sz w:val="23"/>
          <w:szCs w:val="23"/>
          <w:lang w:val="id-ID"/>
        </w:rPr>
        <w:t xml:space="preserve">  </w:t>
      </w:r>
      <w:r>
        <w:rPr>
          <w:rFonts w:ascii="Times New Roman" w:hAnsi="Times New Roman"/>
          <w:bCs/>
          <w:sz w:val="23"/>
          <w:szCs w:val="23"/>
        </w:rPr>
        <w:t>Badak Peduli Pendidikan</w:t>
      </w:r>
    </w:p>
    <w:p w:rsidR="00995643" w:rsidRDefault="00995643" w:rsidP="00BF482F">
      <w:pPr>
        <w:spacing w:after="0" w:line="240" w:lineRule="auto"/>
        <w:ind w:left="284" w:hanging="284"/>
        <w:jc w:val="both"/>
        <w:rPr>
          <w:rFonts w:ascii="Times New Roman" w:hAnsi="Times New Roman"/>
          <w:bCs/>
          <w:sz w:val="23"/>
          <w:szCs w:val="23"/>
        </w:rPr>
      </w:pPr>
    </w:p>
    <w:p w:rsidR="00995643" w:rsidRDefault="009B76BA" w:rsidP="00BF482F">
      <w:pPr>
        <w:spacing w:after="0" w:line="240" w:lineRule="auto"/>
        <w:jc w:val="both"/>
        <w:rPr>
          <w:rFonts w:ascii="Times New Roman" w:hAnsi="Times New Roman"/>
          <w:bCs/>
          <w:sz w:val="23"/>
          <w:szCs w:val="23"/>
          <w:lang w:val="id-ID"/>
        </w:rPr>
      </w:pPr>
      <w:r>
        <w:rPr>
          <w:rFonts w:ascii="Times New Roman" w:hAnsi="Times New Roman"/>
          <w:b/>
          <w:bCs/>
          <w:i/>
          <w:sz w:val="23"/>
          <w:szCs w:val="23"/>
        </w:rPr>
        <w:lastRenderedPageBreak/>
        <w:t>Tata Kelola Perusahaan (Good Corporate Governance)</w:t>
      </w:r>
    </w:p>
    <w:p w:rsidR="00995643" w:rsidRDefault="009B76BA" w:rsidP="00A10E01">
      <w:pPr>
        <w:spacing w:after="0" w:line="240" w:lineRule="auto"/>
        <w:ind w:firstLine="567"/>
        <w:jc w:val="both"/>
        <w:rPr>
          <w:rFonts w:ascii="Times New Roman" w:hAnsi="Times New Roman"/>
          <w:bCs/>
          <w:sz w:val="23"/>
          <w:szCs w:val="23"/>
          <w:lang w:val="id-ID"/>
        </w:rPr>
      </w:pPr>
      <w:proofErr w:type="gramStart"/>
      <w:r>
        <w:rPr>
          <w:rFonts w:ascii="Times New Roman" w:hAnsi="Times New Roman"/>
          <w:bCs/>
          <w:sz w:val="23"/>
          <w:szCs w:val="23"/>
        </w:rPr>
        <w:t>Tata Kelola Perusahaan (</w:t>
      </w:r>
      <w:r>
        <w:rPr>
          <w:rFonts w:ascii="Times New Roman" w:hAnsi="Times New Roman"/>
          <w:bCs/>
          <w:i/>
          <w:sz w:val="23"/>
          <w:szCs w:val="23"/>
        </w:rPr>
        <w:t>Good Corporate Governance</w:t>
      </w:r>
      <w:r>
        <w:rPr>
          <w:rFonts w:ascii="Times New Roman" w:hAnsi="Times New Roman"/>
          <w:bCs/>
          <w:sz w:val="23"/>
          <w:szCs w:val="23"/>
        </w:rPr>
        <w:t>) yang baik dan berkelanjutan mampu membentuk citra positif perusahaan.</w:t>
      </w:r>
      <w:proofErr w:type="gramEnd"/>
      <w:r>
        <w:rPr>
          <w:rFonts w:ascii="Times New Roman" w:hAnsi="Times New Roman"/>
          <w:bCs/>
          <w:sz w:val="23"/>
          <w:szCs w:val="23"/>
        </w:rPr>
        <w:t xml:space="preserve"> Hal ini tentu berkaitan dengan Visi yang menjadi landasan utama bagi perusahaan dalam menjalankan proses produksi dan menjalin sinergi antar manajemen dengan masyarakat sekitar. </w:t>
      </w:r>
    </w:p>
    <w:p w:rsidR="00995643" w:rsidRDefault="009B76BA" w:rsidP="00A10E01">
      <w:pPr>
        <w:spacing w:after="0" w:line="240" w:lineRule="auto"/>
        <w:ind w:firstLine="567"/>
        <w:jc w:val="both"/>
        <w:rPr>
          <w:rFonts w:ascii="Times New Roman" w:hAnsi="Times New Roman"/>
          <w:sz w:val="23"/>
          <w:szCs w:val="23"/>
        </w:rPr>
      </w:pPr>
      <w:r>
        <w:rPr>
          <w:rFonts w:ascii="Times New Roman" w:hAnsi="Times New Roman"/>
          <w:bCs/>
          <w:sz w:val="23"/>
          <w:szCs w:val="23"/>
          <w:lang w:val="id-ID"/>
        </w:rPr>
        <w:tab/>
      </w:r>
      <w:r>
        <w:rPr>
          <w:rFonts w:ascii="Times New Roman" w:hAnsi="Times New Roman"/>
          <w:sz w:val="23"/>
          <w:szCs w:val="23"/>
        </w:rPr>
        <w:t xml:space="preserve">PT. Badak Natural Gas Liquefaction (NGL) mempunyai komitmen yang tinggi terhadap penerapan </w:t>
      </w:r>
      <w:r>
        <w:rPr>
          <w:rFonts w:ascii="Times New Roman" w:hAnsi="Times New Roman"/>
          <w:i/>
          <w:sz w:val="23"/>
          <w:szCs w:val="23"/>
        </w:rPr>
        <w:t xml:space="preserve">Good Corporate Governance </w:t>
      </w:r>
      <w:r>
        <w:rPr>
          <w:rFonts w:ascii="Times New Roman" w:hAnsi="Times New Roman"/>
          <w:sz w:val="23"/>
          <w:szCs w:val="23"/>
        </w:rPr>
        <w:t xml:space="preserve">(GCG) dalam proses bisnisnya. Komitmen terhadap GCG beserta penerapannya yang solid di perusahaan menjadi landasan bagi perusahaan untuk meraih sejumlah prestasi yang membanggakan, antara lain penghargaan PROPER Emas sekaligus terpilihnya perusahaan sebagai yang terbaik dalam penilaian PROPER. Prestasi ini semakin memperkuat posisi perusahaan </w:t>
      </w:r>
      <w:proofErr w:type="gramStart"/>
      <w:r>
        <w:rPr>
          <w:rFonts w:ascii="Times New Roman" w:hAnsi="Times New Roman"/>
          <w:sz w:val="23"/>
          <w:szCs w:val="23"/>
        </w:rPr>
        <w:t xml:space="preserve">sebagai  </w:t>
      </w:r>
      <w:r>
        <w:rPr>
          <w:rFonts w:ascii="Times New Roman" w:hAnsi="Times New Roman"/>
          <w:i/>
          <w:sz w:val="23"/>
          <w:szCs w:val="23"/>
        </w:rPr>
        <w:t>Center</w:t>
      </w:r>
      <w:proofErr w:type="gramEnd"/>
      <w:r>
        <w:rPr>
          <w:rFonts w:ascii="Times New Roman" w:hAnsi="Times New Roman"/>
          <w:i/>
          <w:sz w:val="23"/>
          <w:szCs w:val="23"/>
        </w:rPr>
        <w:t xml:space="preserve"> of Excellence</w:t>
      </w:r>
      <w:r>
        <w:rPr>
          <w:rFonts w:ascii="Times New Roman" w:hAnsi="Times New Roman"/>
          <w:sz w:val="23"/>
          <w:szCs w:val="23"/>
        </w:rPr>
        <w:t xml:space="preserve"> di bidang LNG Dunia.</w:t>
      </w:r>
    </w:p>
    <w:p w:rsidR="00995643" w:rsidRDefault="00995643" w:rsidP="00A10E01">
      <w:pPr>
        <w:spacing w:after="0" w:line="240" w:lineRule="auto"/>
        <w:ind w:firstLine="567"/>
        <w:jc w:val="both"/>
        <w:rPr>
          <w:rFonts w:ascii="Times New Roman" w:hAnsi="Times New Roman"/>
          <w:sz w:val="23"/>
          <w:szCs w:val="23"/>
          <w:lang w:val="id-ID"/>
        </w:rPr>
      </w:pPr>
    </w:p>
    <w:p w:rsidR="00995643" w:rsidRDefault="009B76BA" w:rsidP="00A10E01">
      <w:pPr>
        <w:spacing w:after="0" w:line="240" w:lineRule="auto"/>
        <w:jc w:val="both"/>
        <w:rPr>
          <w:rFonts w:ascii="Times New Roman" w:hAnsi="Times New Roman"/>
          <w:b/>
          <w:bCs/>
          <w:i/>
          <w:sz w:val="23"/>
          <w:szCs w:val="23"/>
        </w:rPr>
      </w:pPr>
      <w:r>
        <w:rPr>
          <w:rFonts w:ascii="Times New Roman" w:hAnsi="Times New Roman"/>
          <w:b/>
          <w:bCs/>
          <w:i/>
          <w:sz w:val="23"/>
          <w:szCs w:val="23"/>
        </w:rPr>
        <w:t>Menjalin Kerja Sama dengan Media Cetak Terbesar di Kota Bontang</w:t>
      </w:r>
    </w:p>
    <w:p w:rsidR="00995643" w:rsidRDefault="009B76BA" w:rsidP="00A10E01">
      <w:pPr>
        <w:spacing w:after="0" w:line="240" w:lineRule="auto"/>
        <w:ind w:firstLine="567"/>
        <w:jc w:val="both"/>
        <w:rPr>
          <w:rFonts w:ascii="Times New Roman" w:hAnsi="Times New Roman"/>
          <w:bCs/>
          <w:sz w:val="23"/>
          <w:szCs w:val="23"/>
        </w:rPr>
      </w:pPr>
      <w:r>
        <w:rPr>
          <w:rFonts w:ascii="Times New Roman" w:hAnsi="Times New Roman"/>
          <w:bCs/>
          <w:sz w:val="23"/>
          <w:szCs w:val="23"/>
        </w:rPr>
        <w:t xml:space="preserve">Salah satu langkah strategis yang dilaksanakan oleh </w:t>
      </w:r>
      <w:r>
        <w:rPr>
          <w:rFonts w:ascii="Times New Roman" w:hAnsi="Times New Roman"/>
          <w:bCs/>
          <w:i/>
          <w:sz w:val="23"/>
          <w:szCs w:val="23"/>
        </w:rPr>
        <w:t>Corporate Communication Department</w:t>
      </w:r>
      <w:r>
        <w:rPr>
          <w:rFonts w:ascii="Times New Roman" w:hAnsi="Times New Roman"/>
          <w:bCs/>
          <w:sz w:val="23"/>
          <w:szCs w:val="23"/>
        </w:rPr>
        <w:t xml:space="preserve"> PT. Badak Natural Gas Liquefaction (NGL) dalam membentuk citra melalui Visi, Menjadi Perusahaan Energi Kelas Dunia Yang Terdepan Dalam Inovasi adalah dengan menggunakan media, berupa media cetak. </w:t>
      </w:r>
      <w:proofErr w:type="gramStart"/>
      <w:r>
        <w:rPr>
          <w:rFonts w:ascii="Times New Roman" w:hAnsi="Times New Roman"/>
          <w:bCs/>
          <w:sz w:val="23"/>
          <w:szCs w:val="23"/>
        </w:rPr>
        <w:t xml:space="preserve">Seiring dengan berkembangnya teknologi komunikasi, </w:t>
      </w:r>
      <w:r>
        <w:rPr>
          <w:rFonts w:ascii="Times New Roman" w:hAnsi="Times New Roman"/>
          <w:bCs/>
          <w:i/>
          <w:sz w:val="23"/>
          <w:szCs w:val="23"/>
        </w:rPr>
        <w:t xml:space="preserve">Corporate Communication Department </w:t>
      </w:r>
      <w:r>
        <w:rPr>
          <w:rFonts w:ascii="Times New Roman" w:hAnsi="Times New Roman"/>
          <w:bCs/>
          <w:sz w:val="23"/>
          <w:szCs w:val="23"/>
        </w:rPr>
        <w:t>dituntut berperan aktif dan menghasilkan produk yang kreatif terkait perusahaan agar diketahui oleh masyarakat.</w:t>
      </w:r>
      <w:proofErr w:type="gramEnd"/>
      <w:r>
        <w:rPr>
          <w:rFonts w:ascii="Times New Roman" w:hAnsi="Times New Roman"/>
          <w:bCs/>
          <w:sz w:val="23"/>
          <w:szCs w:val="23"/>
        </w:rPr>
        <w:t xml:space="preserve">  </w:t>
      </w:r>
    </w:p>
    <w:p w:rsidR="00995643" w:rsidRDefault="009B76BA" w:rsidP="00A10E01">
      <w:pPr>
        <w:spacing w:after="0" w:line="240" w:lineRule="auto"/>
        <w:ind w:firstLine="567"/>
        <w:jc w:val="both"/>
        <w:rPr>
          <w:rFonts w:ascii="Times New Roman" w:hAnsi="Times New Roman"/>
          <w:bCs/>
          <w:sz w:val="23"/>
          <w:szCs w:val="23"/>
          <w:lang w:val="id-ID"/>
        </w:rPr>
      </w:pPr>
      <w:r>
        <w:rPr>
          <w:rFonts w:ascii="Times New Roman" w:hAnsi="Times New Roman"/>
          <w:bCs/>
          <w:sz w:val="23"/>
          <w:szCs w:val="23"/>
        </w:rPr>
        <w:t xml:space="preserve">Seperti yang kita ketahui, selama ini </w:t>
      </w:r>
      <w:proofErr w:type="gramStart"/>
      <w:r>
        <w:rPr>
          <w:rFonts w:ascii="Times New Roman" w:hAnsi="Times New Roman"/>
          <w:bCs/>
          <w:sz w:val="23"/>
          <w:szCs w:val="23"/>
        </w:rPr>
        <w:t>surat</w:t>
      </w:r>
      <w:proofErr w:type="gramEnd"/>
      <w:r>
        <w:rPr>
          <w:rFonts w:ascii="Times New Roman" w:hAnsi="Times New Roman"/>
          <w:bCs/>
          <w:sz w:val="23"/>
          <w:szCs w:val="23"/>
        </w:rPr>
        <w:t xml:space="preserve"> kabar merupakan media cetak yang menjadi prioritas di Kota Bontang, yang didalamnya berisi berita yang memiliki nilai informasi tinggi. Menyadari semakin pentingnya kebutuhan </w:t>
      </w:r>
      <w:proofErr w:type="gramStart"/>
      <w:r>
        <w:rPr>
          <w:rFonts w:ascii="Times New Roman" w:hAnsi="Times New Roman"/>
          <w:bCs/>
          <w:sz w:val="23"/>
          <w:szCs w:val="23"/>
        </w:rPr>
        <w:t>akan</w:t>
      </w:r>
      <w:proofErr w:type="gramEnd"/>
      <w:r>
        <w:rPr>
          <w:rFonts w:ascii="Times New Roman" w:hAnsi="Times New Roman"/>
          <w:bCs/>
          <w:sz w:val="23"/>
          <w:szCs w:val="23"/>
        </w:rPr>
        <w:t xml:space="preserve"> informasi yang diinginkan oleh masyarakat. </w:t>
      </w:r>
      <w:r>
        <w:rPr>
          <w:rFonts w:ascii="Times New Roman" w:hAnsi="Times New Roman"/>
          <w:bCs/>
          <w:i/>
          <w:sz w:val="23"/>
          <w:szCs w:val="23"/>
        </w:rPr>
        <w:t xml:space="preserve">Corporate Communication Department </w:t>
      </w:r>
      <w:r>
        <w:rPr>
          <w:rFonts w:ascii="Times New Roman" w:hAnsi="Times New Roman"/>
          <w:bCs/>
          <w:sz w:val="23"/>
          <w:szCs w:val="23"/>
        </w:rPr>
        <w:t xml:space="preserve">memanfaatkan situasi ini sebagai satu langkah strategis dengan menggunakan </w:t>
      </w:r>
      <w:proofErr w:type="gramStart"/>
      <w:r>
        <w:rPr>
          <w:rFonts w:ascii="Times New Roman" w:hAnsi="Times New Roman"/>
          <w:bCs/>
          <w:sz w:val="23"/>
          <w:szCs w:val="23"/>
        </w:rPr>
        <w:t>koran</w:t>
      </w:r>
      <w:proofErr w:type="gramEnd"/>
      <w:r>
        <w:rPr>
          <w:rFonts w:ascii="Times New Roman" w:hAnsi="Times New Roman"/>
          <w:bCs/>
          <w:sz w:val="23"/>
          <w:szCs w:val="23"/>
        </w:rPr>
        <w:t xml:space="preserve"> sebagai media untuk menyebarluaskan program dan pesan manajemen PT. Badak Natural Gas Liquefactuin (NGL) sebagai wujud dalam menbentuk citra perusahaan. Terkait dengan hal tersebut, PT. Badak Natural Gas Liquefaction (NGL) telah menjalin kerja </w:t>
      </w:r>
      <w:proofErr w:type="gramStart"/>
      <w:r>
        <w:rPr>
          <w:rFonts w:ascii="Times New Roman" w:hAnsi="Times New Roman"/>
          <w:bCs/>
          <w:sz w:val="23"/>
          <w:szCs w:val="23"/>
        </w:rPr>
        <w:t>sama</w:t>
      </w:r>
      <w:proofErr w:type="gramEnd"/>
      <w:r>
        <w:rPr>
          <w:rFonts w:ascii="Times New Roman" w:hAnsi="Times New Roman"/>
          <w:bCs/>
          <w:sz w:val="23"/>
          <w:szCs w:val="23"/>
        </w:rPr>
        <w:t xml:space="preserve"> dengan Bontang Post, media cetak terbesar di Kota Bontang. </w:t>
      </w:r>
    </w:p>
    <w:p w:rsidR="00995643" w:rsidRDefault="009B76BA" w:rsidP="00A10E01">
      <w:pPr>
        <w:spacing w:after="0" w:line="240" w:lineRule="auto"/>
        <w:ind w:firstLine="567"/>
        <w:jc w:val="both"/>
        <w:rPr>
          <w:rFonts w:ascii="Times New Roman" w:hAnsi="Times New Roman"/>
          <w:bCs/>
          <w:sz w:val="23"/>
          <w:szCs w:val="23"/>
          <w:lang w:val="id-ID"/>
        </w:rPr>
      </w:pPr>
      <w:proofErr w:type="gramStart"/>
      <w:r>
        <w:rPr>
          <w:rFonts w:ascii="Times New Roman" w:hAnsi="Times New Roman"/>
          <w:bCs/>
          <w:sz w:val="23"/>
          <w:szCs w:val="23"/>
        </w:rPr>
        <w:t>Bontang Post merupakan media cetak dengan jumlah pembaca sebanyak 9000.</w:t>
      </w:r>
      <w:proofErr w:type="gramEnd"/>
      <w:r>
        <w:rPr>
          <w:rFonts w:ascii="Times New Roman" w:hAnsi="Times New Roman"/>
          <w:bCs/>
          <w:sz w:val="23"/>
          <w:szCs w:val="23"/>
        </w:rPr>
        <w:t xml:space="preserve"> Dengan rincian, 5000 pembaca untuk Kota Bontang, dan 4000 pembaca untuk wilayah Sangatta, Kutai Timur. </w:t>
      </w:r>
      <w:proofErr w:type="gramStart"/>
      <w:r>
        <w:rPr>
          <w:rFonts w:ascii="Times New Roman" w:hAnsi="Times New Roman"/>
          <w:bCs/>
          <w:sz w:val="23"/>
          <w:szCs w:val="23"/>
        </w:rPr>
        <w:t>Media cetak ini berdiri pada 14 November 2010, dan berlokasi di Jalan Ahmad Yani No. 26, RT. 13, Kelurahan Api-Api, Kecamatan Bontang Utara.</w:t>
      </w:r>
      <w:proofErr w:type="gramEnd"/>
    </w:p>
    <w:p w:rsidR="00995643" w:rsidRDefault="00995643" w:rsidP="00BF482F">
      <w:pPr>
        <w:spacing w:after="0" w:line="240" w:lineRule="auto"/>
        <w:jc w:val="both"/>
        <w:rPr>
          <w:rFonts w:ascii="Times New Roman" w:hAnsi="Times New Roman"/>
          <w:bCs/>
          <w:sz w:val="23"/>
          <w:szCs w:val="23"/>
          <w:lang w:val="id-ID"/>
        </w:rPr>
      </w:pPr>
    </w:p>
    <w:p w:rsidR="00995643" w:rsidRDefault="009B76BA" w:rsidP="00BF482F">
      <w:pPr>
        <w:spacing w:after="0" w:line="240" w:lineRule="auto"/>
        <w:jc w:val="both"/>
        <w:rPr>
          <w:rFonts w:ascii="Times New Roman" w:hAnsi="Times New Roman"/>
          <w:bCs/>
          <w:sz w:val="23"/>
          <w:szCs w:val="23"/>
          <w:lang w:val="id-ID"/>
        </w:rPr>
      </w:pPr>
      <w:r>
        <w:rPr>
          <w:rFonts w:ascii="Times New Roman" w:hAnsi="Times New Roman"/>
          <w:b/>
          <w:bCs/>
          <w:i/>
          <w:sz w:val="23"/>
          <w:szCs w:val="23"/>
        </w:rPr>
        <w:t>Menjalin Hubungan Baik dengan Pemerintah Kota Bontang</w:t>
      </w:r>
    </w:p>
    <w:p w:rsidR="00995643" w:rsidRDefault="009B76BA" w:rsidP="00BF482F">
      <w:pPr>
        <w:spacing w:after="0" w:line="240" w:lineRule="auto"/>
        <w:ind w:firstLine="567"/>
        <w:jc w:val="both"/>
        <w:rPr>
          <w:rFonts w:ascii="Times New Roman" w:hAnsi="Times New Roman"/>
          <w:bCs/>
          <w:sz w:val="23"/>
          <w:szCs w:val="23"/>
        </w:rPr>
      </w:pPr>
      <w:proofErr w:type="gramStart"/>
      <w:r>
        <w:rPr>
          <w:rFonts w:ascii="Times New Roman" w:hAnsi="Times New Roman"/>
          <w:bCs/>
          <w:sz w:val="23"/>
          <w:szCs w:val="23"/>
        </w:rPr>
        <w:t>Sinergi yang terus dilakukan oleh PT. Badak Natural Gas Liquefaction (NGL) dengan Pemerintah Kota Bontang mampu menciptakan program yang sejalan dengan pembangunan.</w:t>
      </w:r>
      <w:proofErr w:type="gramEnd"/>
      <w:r>
        <w:rPr>
          <w:rFonts w:ascii="Times New Roman" w:hAnsi="Times New Roman"/>
          <w:bCs/>
          <w:sz w:val="23"/>
          <w:szCs w:val="23"/>
        </w:rPr>
        <w:t xml:space="preserve"> Melalui Program </w:t>
      </w:r>
      <w:r>
        <w:rPr>
          <w:rFonts w:ascii="Times New Roman" w:hAnsi="Times New Roman"/>
          <w:bCs/>
          <w:i/>
          <w:sz w:val="23"/>
          <w:szCs w:val="23"/>
        </w:rPr>
        <w:t>Corporate Social Responsibility</w:t>
      </w:r>
      <w:r>
        <w:rPr>
          <w:rFonts w:ascii="Times New Roman" w:hAnsi="Times New Roman"/>
          <w:bCs/>
          <w:sz w:val="23"/>
          <w:szCs w:val="23"/>
        </w:rPr>
        <w:t xml:space="preserve"> (CSR), </w:t>
      </w:r>
      <w:r>
        <w:rPr>
          <w:rFonts w:ascii="Times New Roman" w:hAnsi="Times New Roman"/>
          <w:bCs/>
          <w:i/>
          <w:sz w:val="23"/>
          <w:szCs w:val="23"/>
        </w:rPr>
        <w:t>Community Development</w:t>
      </w:r>
      <w:r>
        <w:rPr>
          <w:rFonts w:ascii="Times New Roman" w:hAnsi="Times New Roman"/>
          <w:bCs/>
          <w:sz w:val="23"/>
          <w:szCs w:val="23"/>
        </w:rPr>
        <w:t xml:space="preserve"> (Comdev) dengan beberapa mitra binaan, pemenuhan kebutuhan informasi yang akurat dan berkelanjutan, merupakan wujud komitmen PT. Badak Natural Gas Liquefaction (NGL) melalui </w:t>
      </w:r>
      <w:r>
        <w:rPr>
          <w:rFonts w:ascii="Times New Roman" w:hAnsi="Times New Roman"/>
          <w:bCs/>
          <w:i/>
          <w:sz w:val="23"/>
          <w:szCs w:val="23"/>
        </w:rPr>
        <w:t xml:space="preserve">Corporate </w:t>
      </w:r>
      <w:r>
        <w:rPr>
          <w:rFonts w:ascii="Times New Roman" w:hAnsi="Times New Roman"/>
          <w:bCs/>
          <w:i/>
          <w:sz w:val="23"/>
          <w:szCs w:val="23"/>
        </w:rPr>
        <w:lastRenderedPageBreak/>
        <w:t xml:space="preserve">Communication Department </w:t>
      </w:r>
      <w:r>
        <w:rPr>
          <w:rFonts w:ascii="Times New Roman" w:hAnsi="Times New Roman"/>
          <w:bCs/>
          <w:sz w:val="23"/>
          <w:szCs w:val="23"/>
        </w:rPr>
        <w:t>dalam membangun hubungan dan kerja sama bai</w:t>
      </w:r>
      <w:r>
        <w:rPr>
          <w:rFonts w:ascii="Times New Roman" w:hAnsi="Times New Roman"/>
          <w:bCs/>
          <w:sz w:val="23"/>
          <w:szCs w:val="23"/>
          <w:lang w:val="id-ID"/>
        </w:rPr>
        <w:t xml:space="preserve">k, </w:t>
      </w:r>
      <w:r>
        <w:rPr>
          <w:rFonts w:ascii="Times New Roman" w:hAnsi="Times New Roman"/>
          <w:bCs/>
          <w:sz w:val="23"/>
          <w:szCs w:val="23"/>
        </w:rPr>
        <w:t xml:space="preserve">seperti menjalankan program Gerakan Nasional Orang Tua Asuh (GNOTA) sebagai wujud komitmen memajukan pendidikan Kota Bontang. </w:t>
      </w:r>
    </w:p>
    <w:p w:rsidR="00995643" w:rsidRDefault="009B76BA" w:rsidP="00BF482F">
      <w:pPr>
        <w:spacing w:after="0" w:line="240" w:lineRule="auto"/>
        <w:rPr>
          <w:rFonts w:ascii="Times New Roman" w:hAnsi="Times New Roman"/>
          <w:b/>
          <w:bCs/>
          <w:sz w:val="23"/>
          <w:szCs w:val="23"/>
          <w:lang w:val="id-ID"/>
        </w:rPr>
      </w:pPr>
      <w:r>
        <w:rPr>
          <w:rFonts w:ascii="Times New Roman" w:hAnsi="Times New Roman"/>
          <w:b/>
          <w:bCs/>
          <w:sz w:val="23"/>
          <w:szCs w:val="23"/>
          <w:lang w:val="id-ID"/>
        </w:rPr>
        <w:t>PENUTUP</w:t>
      </w:r>
    </w:p>
    <w:p w:rsidR="00995643" w:rsidRDefault="009B76BA" w:rsidP="00BF482F">
      <w:pPr>
        <w:spacing w:after="0" w:line="240" w:lineRule="auto"/>
        <w:rPr>
          <w:rFonts w:ascii="Times New Roman" w:hAnsi="Times New Roman"/>
          <w:b/>
          <w:bCs/>
          <w:i/>
          <w:sz w:val="23"/>
          <w:szCs w:val="23"/>
        </w:rPr>
      </w:pPr>
      <w:r>
        <w:rPr>
          <w:rFonts w:ascii="Times New Roman" w:hAnsi="Times New Roman"/>
          <w:b/>
          <w:bCs/>
          <w:i/>
          <w:sz w:val="23"/>
          <w:szCs w:val="23"/>
        </w:rPr>
        <w:t>Kesimpulan</w:t>
      </w:r>
    </w:p>
    <w:p w:rsidR="00995643" w:rsidRDefault="009B76BA" w:rsidP="00BF482F">
      <w:pPr>
        <w:tabs>
          <w:tab w:val="left" w:pos="426"/>
        </w:tabs>
        <w:spacing w:after="0" w:line="240" w:lineRule="auto"/>
        <w:jc w:val="both"/>
        <w:rPr>
          <w:rFonts w:ascii="Times New Roman" w:hAnsi="Times New Roman"/>
          <w:sz w:val="23"/>
          <w:szCs w:val="23"/>
        </w:rPr>
      </w:pPr>
      <w:r>
        <w:rPr>
          <w:rFonts w:ascii="Times New Roman" w:hAnsi="Times New Roman"/>
          <w:sz w:val="23"/>
          <w:szCs w:val="23"/>
          <w:lang w:val="id-ID"/>
        </w:rPr>
        <w:tab/>
      </w:r>
      <w:r>
        <w:rPr>
          <w:rFonts w:ascii="Times New Roman" w:hAnsi="Times New Roman"/>
          <w:sz w:val="23"/>
          <w:szCs w:val="23"/>
          <w:lang w:val="en-GB"/>
        </w:rPr>
        <w:t>Berdasarkan hasil penelitian</w:t>
      </w:r>
      <w:r>
        <w:rPr>
          <w:rFonts w:ascii="Times New Roman" w:hAnsi="Times New Roman"/>
          <w:sz w:val="23"/>
          <w:szCs w:val="23"/>
        </w:rPr>
        <w:t xml:space="preserve">, wawancara, </w:t>
      </w:r>
      <w:r>
        <w:rPr>
          <w:rFonts w:ascii="Times New Roman" w:hAnsi="Times New Roman"/>
          <w:sz w:val="23"/>
          <w:szCs w:val="23"/>
          <w:lang w:val="en-GB"/>
        </w:rPr>
        <w:t xml:space="preserve">dan pembahasan yang telah dilakukan mengenai </w:t>
      </w:r>
      <w:r>
        <w:rPr>
          <w:rFonts w:ascii="Times New Roman" w:hAnsi="Times New Roman"/>
          <w:sz w:val="23"/>
          <w:szCs w:val="23"/>
        </w:rPr>
        <w:t xml:space="preserve">Peran </w:t>
      </w:r>
      <w:r>
        <w:rPr>
          <w:rFonts w:ascii="Times New Roman" w:hAnsi="Times New Roman"/>
          <w:i/>
          <w:sz w:val="23"/>
          <w:szCs w:val="23"/>
        </w:rPr>
        <w:t>Corporate Communication Department</w:t>
      </w:r>
      <w:r>
        <w:rPr>
          <w:rFonts w:ascii="Times New Roman" w:hAnsi="Times New Roman"/>
          <w:sz w:val="23"/>
          <w:szCs w:val="23"/>
        </w:rPr>
        <w:t xml:space="preserve"> PT. Badak Natural Gas Liquefaction (NGL) Dalam Membentuk Citra Melalui Visi Perusahaan Di Kota Bontang</w:t>
      </w:r>
      <w:r>
        <w:rPr>
          <w:rFonts w:ascii="Times New Roman" w:hAnsi="Times New Roman"/>
          <w:sz w:val="23"/>
          <w:szCs w:val="23"/>
          <w:lang w:val="en-GB"/>
        </w:rPr>
        <w:t>, maka dapat ditarik kesimpulan sebagai berikut:</w:t>
      </w:r>
    </w:p>
    <w:p w:rsidR="00995643" w:rsidRDefault="009B76BA" w:rsidP="00BF482F">
      <w:pPr>
        <w:numPr>
          <w:ilvl w:val="0"/>
          <w:numId w:val="13"/>
        </w:numPr>
        <w:tabs>
          <w:tab w:val="left" w:pos="426"/>
        </w:tabs>
        <w:spacing w:after="0" w:line="240" w:lineRule="auto"/>
        <w:ind w:left="426" w:hanging="426"/>
        <w:jc w:val="both"/>
        <w:rPr>
          <w:rFonts w:ascii="Times New Roman" w:hAnsi="Times New Roman"/>
          <w:sz w:val="23"/>
          <w:szCs w:val="23"/>
        </w:rPr>
      </w:pPr>
      <w:r>
        <w:rPr>
          <w:rFonts w:ascii="Times New Roman" w:hAnsi="Times New Roman"/>
          <w:sz w:val="23"/>
          <w:szCs w:val="23"/>
        </w:rPr>
        <w:t xml:space="preserve">Visi menjadi landasan bagi proses pembentukan citra PT. Badak Natural Gas Liquefaction (NGL). Visi yang diusung oleh PT. Badak Natural Gas Liquefaction, yaitu Menjadi Perusahaan Energi Kelas Dunia Yang Terdepan Dalam Inovasi, harus mampu diwujudkan bersama dengan koordinasi berkelanjutan antar manajemen dan lintas departemen yang ada. Sejauh ini, </w:t>
      </w:r>
      <w:r>
        <w:rPr>
          <w:rFonts w:ascii="Times New Roman" w:hAnsi="Times New Roman"/>
          <w:i/>
          <w:sz w:val="23"/>
          <w:szCs w:val="23"/>
        </w:rPr>
        <w:t>Corporate Communication Department</w:t>
      </w:r>
      <w:r>
        <w:rPr>
          <w:rFonts w:ascii="Times New Roman" w:hAnsi="Times New Roman"/>
          <w:sz w:val="23"/>
          <w:szCs w:val="23"/>
        </w:rPr>
        <w:t xml:space="preserve"> telah mampu mengkomunikasikan Visi melalui berbagai media, kegiatan, dan kebijakan yang dijalankan oleh Perusahaan.</w:t>
      </w:r>
    </w:p>
    <w:p w:rsidR="00995643" w:rsidRDefault="009B76BA" w:rsidP="00BF482F">
      <w:pPr>
        <w:numPr>
          <w:ilvl w:val="0"/>
          <w:numId w:val="13"/>
        </w:numPr>
        <w:tabs>
          <w:tab w:val="left" w:pos="426"/>
        </w:tabs>
        <w:spacing w:after="0" w:line="240" w:lineRule="auto"/>
        <w:ind w:left="426" w:hanging="426"/>
        <w:jc w:val="both"/>
        <w:rPr>
          <w:rFonts w:ascii="Times New Roman" w:hAnsi="Times New Roman"/>
          <w:sz w:val="23"/>
          <w:szCs w:val="23"/>
        </w:rPr>
      </w:pPr>
      <w:r>
        <w:rPr>
          <w:rFonts w:ascii="Times New Roman" w:hAnsi="Times New Roman"/>
          <w:sz w:val="23"/>
          <w:szCs w:val="23"/>
        </w:rPr>
        <w:t xml:space="preserve">Proses pembentukan citra PT. Badak Natural Gas Liquefaction (NGL), tidak terlepas dari </w:t>
      </w:r>
      <w:r>
        <w:rPr>
          <w:rFonts w:ascii="Times New Roman" w:hAnsi="Times New Roman"/>
          <w:i/>
          <w:sz w:val="23"/>
          <w:szCs w:val="23"/>
        </w:rPr>
        <w:t>Corporate Communication Department</w:t>
      </w:r>
      <w:r>
        <w:rPr>
          <w:rFonts w:ascii="Times New Roman" w:hAnsi="Times New Roman"/>
          <w:sz w:val="23"/>
          <w:szCs w:val="23"/>
        </w:rPr>
        <w:t xml:space="preserve"> selaku penghubung antara pemegang saham (</w:t>
      </w:r>
      <w:r>
        <w:rPr>
          <w:rFonts w:ascii="Times New Roman" w:hAnsi="Times New Roman"/>
          <w:i/>
          <w:sz w:val="23"/>
          <w:szCs w:val="23"/>
        </w:rPr>
        <w:t>shareholders</w:t>
      </w:r>
      <w:r>
        <w:rPr>
          <w:rFonts w:ascii="Times New Roman" w:hAnsi="Times New Roman"/>
          <w:sz w:val="23"/>
          <w:szCs w:val="23"/>
        </w:rPr>
        <w:t>), pimpinan tertinggi perusahaan, lintas departement, para pekerja, dan masyarakat. Hal ini dilakukan guna menyampaikan pesan manajemen secara dinamis dan tepat sasaran.</w:t>
      </w:r>
    </w:p>
    <w:p w:rsidR="00995643" w:rsidRDefault="009B76BA" w:rsidP="00BF482F">
      <w:pPr>
        <w:numPr>
          <w:ilvl w:val="0"/>
          <w:numId w:val="13"/>
        </w:numPr>
        <w:tabs>
          <w:tab w:val="left" w:pos="426"/>
        </w:tabs>
        <w:spacing w:after="0" w:line="240" w:lineRule="auto"/>
        <w:ind w:left="426" w:hanging="426"/>
        <w:jc w:val="both"/>
        <w:rPr>
          <w:rFonts w:ascii="Times New Roman" w:hAnsi="Times New Roman"/>
          <w:sz w:val="23"/>
          <w:szCs w:val="23"/>
        </w:rPr>
      </w:pPr>
      <w:r>
        <w:rPr>
          <w:rFonts w:ascii="Times New Roman" w:hAnsi="Times New Roman"/>
          <w:sz w:val="23"/>
          <w:szCs w:val="23"/>
        </w:rPr>
        <w:t xml:space="preserve">Pesan manajemen yang disampaikan oleh </w:t>
      </w:r>
      <w:r>
        <w:rPr>
          <w:rFonts w:ascii="Times New Roman" w:hAnsi="Times New Roman"/>
          <w:i/>
          <w:sz w:val="23"/>
          <w:szCs w:val="23"/>
        </w:rPr>
        <w:t xml:space="preserve">Corporate Communication Department </w:t>
      </w:r>
      <w:r>
        <w:rPr>
          <w:rFonts w:ascii="Times New Roman" w:hAnsi="Times New Roman"/>
          <w:sz w:val="23"/>
          <w:szCs w:val="23"/>
        </w:rPr>
        <w:t xml:space="preserve">harus sejalan dengan Visi dan Misi perusahaan. Seperti Pelaksanaan Program </w:t>
      </w:r>
      <w:r>
        <w:rPr>
          <w:rFonts w:ascii="Times New Roman" w:hAnsi="Times New Roman"/>
          <w:i/>
          <w:sz w:val="23"/>
          <w:szCs w:val="23"/>
        </w:rPr>
        <w:t>Corporate Social Responsibility</w:t>
      </w:r>
      <w:r>
        <w:rPr>
          <w:rFonts w:ascii="Times New Roman" w:hAnsi="Times New Roman"/>
          <w:sz w:val="23"/>
          <w:szCs w:val="23"/>
        </w:rPr>
        <w:t xml:space="preserve"> (CSR), </w:t>
      </w:r>
      <w:r>
        <w:rPr>
          <w:rFonts w:ascii="Times New Roman" w:hAnsi="Times New Roman"/>
          <w:i/>
          <w:sz w:val="23"/>
          <w:szCs w:val="23"/>
        </w:rPr>
        <w:t>Community Development</w:t>
      </w:r>
      <w:r>
        <w:rPr>
          <w:rFonts w:ascii="Times New Roman" w:hAnsi="Times New Roman"/>
          <w:sz w:val="23"/>
          <w:szCs w:val="23"/>
        </w:rPr>
        <w:t xml:space="preserve"> (Comdev) dengan Mitra Binaan Perusahaan, Pencapaian Tata Kelola Perusahaan (</w:t>
      </w:r>
      <w:r>
        <w:rPr>
          <w:rFonts w:ascii="Times New Roman" w:hAnsi="Times New Roman"/>
          <w:i/>
          <w:sz w:val="23"/>
          <w:szCs w:val="23"/>
        </w:rPr>
        <w:t>Good Corporate Governance</w:t>
      </w:r>
      <w:r>
        <w:rPr>
          <w:rFonts w:ascii="Times New Roman" w:hAnsi="Times New Roman"/>
          <w:sz w:val="23"/>
          <w:szCs w:val="23"/>
        </w:rPr>
        <w:t xml:space="preserve">) untuk Kategori "SANGAT BAIK", Pencapaian 80 Juta Jam Kerja Aman, Penilaian </w:t>
      </w:r>
      <w:r>
        <w:rPr>
          <w:rFonts w:ascii="Times New Roman" w:hAnsi="Times New Roman"/>
          <w:i/>
          <w:sz w:val="23"/>
          <w:szCs w:val="23"/>
        </w:rPr>
        <w:t>International Sustainability Rating System</w:t>
      </w:r>
      <w:r>
        <w:rPr>
          <w:rFonts w:ascii="Times New Roman" w:hAnsi="Times New Roman"/>
          <w:sz w:val="23"/>
          <w:szCs w:val="23"/>
        </w:rPr>
        <w:t xml:space="preserve"> (ISRS) 8 dan PROPER Emas sebagai Perusahaan </w:t>
      </w:r>
      <w:r>
        <w:rPr>
          <w:rFonts w:ascii="Times New Roman" w:hAnsi="Times New Roman"/>
          <w:i/>
          <w:sz w:val="23"/>
          <w:szCs w:val="23"/>
        </w:rPr>
        <w:t>Oil</w:t>
      </w:r>
      <w:r>
        <w:rPr>
          <w:rFonts w:ascii="Times New Roman" w:hAnsi="Times New Roman"/>
          <w:sz w:val="23"/>
          <w:szCs w:val="23"/>
        </w:rPr>
        <w:t xml:space="preserve"> dan Gas, serta Prestasi Perusahaan dari Pemerintah dan Dinas terkait.</w:t>
      </w:r>
    </w:p>
    <w:p w:rsidR="00995643" w:rsidRDefault="009B76BA" w:rsidP="00BF482F">
      <w:pPr>
        <w:numPr>
          <w:ilvl w:val="0"/>
          <w:numId w:val="13"/>
        </w:numPr>
        <w:tabs>
          <w:tab w:val="left" w:pos="426"/>
        </w:tabs>
        <w:spacing w:after="0" w:line="240" w:lineRule="auto"/>
        <w:ind w:left="426" w:hanging="426"/>
        <w:jc w:val="both"/>
        <w:rPr>
          <w:rFonts w:ascii="Times New Roman" w:hAnsi="Times New Roman"/>
          <w:sz w:val="23"/>
          <w:szCs w:val="23"/>
        </w:rPr>
      </w:pPr>
      <w:r>
        <w:rPr>
          <w:rFonts w:ascii="Times New Roman" w:hAnsi="Times New Roman"/>
          <w:sz w:val="23"/>
          <w:szCs w:val="23"/>
        </w:rPr>
        <w:t xml:space="preserve">Media yang digunakan dalam proses penyampaian pesan manajemen dapat diakses dengan mudah oleh masyarakat. Hal ini berkaitan dengan inovasi yang dilakukan oleh </w:t>
      </w:r>
      <w:r>
        <w:rPr>
          <w:rFonts w:ascii="Times New Roman" w:hAnsi="Times New Roman"/>
          <w:i/>
          <w:sz w:val="23"/>
          <w:szCs w:val="23"/>
        </w:rPr>
        <w:t>Corporate Communication Department</w:t>
      </w:r>
      <w:r>
        <w:rPr>
          <w:rFonts w:ascii="Times New Roman" w:hAnsi="Times New Roman"/>
          <w:sz w:val="23"/>
          <w:szCs w:val="23"/>
        </w:rPr>
        <w:t xml:space="preserve"> dalam pengelolaan media internal perusahaan. Inovasi penggunaan media juga dilakukan untuk memanfaatkan kemajuan di bidang teknologi komunikasi yang semakin dekat dengan penggunanya.</w:t>
      </w:r>
    </w:p>
    <w:p w:rsidR="00995643" w:rsidRDefault="009B76BA" w:rsidP="00BF482F">
      <w:pPr>
        <w:numPr>
          <w:ilvl w:val="0"/>
          <w:numId w:val="13"/>
        </w:numPr>
        <w:tabs>
          <w:tab w:val="left" w:pos="426"/>
        </w:tabs>
        <w:spacing w:after="0" w:line="240" w:lineRule="auto"/>
        <w:ind w:left="426" w:hanging="426"/>
        <w:jc w:val="both"/>
        <w:rPr>
          <w:rFonts w:ascii="Times New Roman" w:hAnsi="Times New Roman"/>
          <w:sz w:val="23"/>
          <w:szCs w:val="23"/>
        </w:rPr>
      </w:pPr>
      <w:r>
        <w:rPr>
          <w:rFonts w:ascii="Times New Roman" w:hAnsi="Times New Roman"/>
          <w:sz w:val="23"/>
          <w:szCs w:val="23"/>
        </w:rPr>
        <w:t xml:space="preserve">Penyampaian pesan manajemen oleh </w:t>
      </w:r>
      <w:r>
        <w:rPr>
          <w:rFonts w:ascii="Times New Roman" w:hAnsi="Times New Roman"/>
          <w:i/>
          <w:sz w:val="23"/>
          <w:szCs w:val="23"/>
        </w:rPr>
        <w:t xml:space="preserve">Corporate Communication Department </w:t>
      </w:r>
      <w:r>
        <w:rPr>
          <w:rFonts w:ascii="Times New Roman" w:hAnsi="Times New Roman"/>
          <w:sz w:val="23"/>
          <w:szCs w:val="23"/>
        </w:rPr>
        <w:t>dilakukan dengan baik, berkelanjutan, dan tepat sasaran. Hal ini dilakukan guna mengedukasi masyarakat terkait standar internasional yang diberlakukan oleh PT. Badak Natural Gas Liquefaction (NGL) dan menumbuhkan rasa saling memiliki (</w:t>
      </w:r>
      <w:r>
        <w:rPr>
          <w:rFonts w:ascii="Times New Roman" w:hAnsi="Times New Roman"/>
          <w:i/>
          <w:sz w:val="23"/>
          <w:szCs w:val="23"/>
        </w:rPr>
        <w:t>sense of belonging</w:t>
      </w:r>
      <w:r>
        <w:rPr>
          <w:rFonts w:ascii="Times New Roman" w:hAnsi="Times New Roman"/>
          <w:sz w:val="23"/>
          <w:szCs w:val="23"/>
        </w:rPr>
        <w:t xml:space="preserve">) antara manajemen dengan masyarakat Kota Bontang dalam menjaga salah satu objek vital Nasional. </w:t>
      </w:r>
    </w:p>
    <w:p w:rsidR="00995643" w:rsidRDefault="009B76BA" w:rsidP="00BF482F">
      <w:pPr>
        <w:numPr>
          <w:ilvl w:val="0"/>
          <w:numId w:val="13"/>
        </w:numPr>
        <w:tabs>
          <w:tab w:val="left" w:pos="426"/>
        </w:tabs>
        <w:spacing w:after="0" w:line="240" w:lineRule="auto"/>
        <w:ind w:left="426" w:hanging="426"/>
        <w:jc w:val="both"/>
        <w:rPr>
          <w:rFonts w:ascii="Times New Roman" w:hAnsi="Times New Roman"/>
          <w:b/>
          <w:bCs/>
          <w:i/>
          <w:sz w:val="23"/>
          <w:szCs w:val="23"/>
          <w:lang w:val="id-ID"/>
        </w:rPr>
      </w:pPr>
      <w:r>
        <w:rPr>
          <w:rFonts w:ascii="Times New Roman" w:hAnsi="Times New Roman"/>
          <w:sz w:val="23"/>
          <w:szCs w:val="23"/>
        </w:rPr>
        <w:lastRenderedPageBreak/>
        <w:t xml:space="preserve">Sinergi yang terus terjalin antara manajemen Perusahaan melalui </w:t>
      </w:r>
      <w:r>
        <w:rPr>
          <w:rFonts w:ascii="Times New Roman" w:hAnsi="Times New Roman"/>
          <w:i/>
          <w:sz w:val="23"/>
          <w:szCs w:val="23"/>
        </w:rPr>
        <w:t>Corporate Communication Department,</w:t>
      </w:r>
      <w:r>
        <w:rPr>
          <w:rFonts w:ascii="Times New Roman" w:hAnsi="Times New Roman"/>
          <w:sz w:val="23"/>
          <w:szCs w:val="23"/>
        </w:rPr>
        <w:t xml:space="preserve"> pemerintah, dan masyarakat dalam penyampaian pesan mampu membentuk Citra Positif PT. Badak Natural Gas Liquefaction (NGL) melalui Visi, yaitu Menjadi Perusahaan Energi Kelas Dunia Yang Terdepan Dalam Inovasi, terkhusus di Kota Bontang.</w:t>
      </w:r>
    </w:p>
    <w:p w:rsidR="00995643" w:rsidRDefault="00995643" w:rsidP="00BF482F">
      <w:pPr>
        <w:tabs>
          <w:tab w:val="left" w:pos="426"/>
        </w:tabs>
        <w:spacing w:after="0" w:line="240" w:lineRule="auto"/>
        <w:jc w:val="both"/>
        <w:rPr>
          <w:rFonts w:ascii="Times New Roman" w:hAnsi="Times New Roman"/>
          <w:b/>
          <w:bCs/>
          <w:i/>
          <w:sz w:val="23"/>
          <w:szCs w:val="23"/>
          <w:lang w:val="id-ID"/>
        </w:rPr>
      </w:pPr>
    </w:p>
    <w:p w:rsidR="00995643" w:rsidRDefault="009B76BA" w:rsidP="00BF482F">
      <w:pPr>
        <w:tabs>
          <w:tab w:val="left" w:pos="709"/>
        </w:tabs>
        <w:spacing w:after="0" w:line="240" w:lineRule="auto"/>
        <w:ind w:left="709" w:hanging="709"/>
        <w:jc w:val="both"/>
        <w:rPr>
          <w:rFonts w:ascii="Times New Roman" w:hAnsi="Times New Roman"/>
          <w:b/>
          <w:bCs/>
          <w:i/>
          <w:sz w:val="23"/>
          <w:szCs w:val="23"/>
        </w:rPr>
      </w:pPr>
      <w:r>
        <w:rPr>
          <w:rFonts w:ascii="Times New Roman" w:hAnsi="Times New Roman"/>
          <w:b/>
          <w:bCs/>
          <w:i/>
          <w:sz w:val="23"/>
          <w:szCs w:val="23"/>
        </w:rPr>
        <w:t>Saran</w:t>
      </w:r>
    </w:p>
    <w:p w:rsidR="00995643" w:rsidRDefault="009B76BA" w:rsidP="00BF482F">
      <w:pPr>
        <w:spacing w:after="0" w:line="240" w:lineRule="auto"/>
        <w:ind w:firstLine="426"/>
        <w:jc w:val="both"/>
        <w:rPr>
          <w:rFonts w:ascii="Times New Roman" w:hAnsi="Times New Roman"/>
          <w:sz w:val="23"/>
          <w:szCs w:val="23"/>
        </w:rPr>
      </w:pPr>
      <w:r>
        <w:rPr>
          <w:rFonts w:ascii="Times New Roman" w:hAnsi="Times New Roman"/>
          <w:sz w:val="23"/>
          <w:szCs w:val="23"/>
          <w:lang w:val="en-GB"/>
        </w:rPr>
        <w:t>Berdasarkan hasil penelitian dan kesimpulan yang diambil, maka dapat disarankan beberapa hal sebagai berikut</w:t>
      </w:r>
      <w:r>
        <w:rPr>
          <w:rFonts w:ascii="Times New Roman" w:hAnsi="Times New Roman"/>
          <w:sz w:val="23"/>
          <w:szCs w:val="23"/>
        </w:rPr>
        <w:t>:</w:t>
      </w:r>
    </w:p>
    <w:p w:rsidR="00995643" w:rsidRDefault="009B76BA" w:rsidP="00BF482F">
      <w:pPr>
        <w:numPr>
          <w:ilvl w:val="0"/>
          <w:numId w:val="14"/>
        </w:numPr>
        <w:spacing w:after="0" w:line="240" w:lineRule="auto"/>
        <w:ind w:left="426" w:hanging="426"/>
        <w:jc w:val="both"/>
        <w:rPr>
          <w:rFonts w:ascii="Times New Roman" w:hAnsi="Times New Roman"/>
          <w:sz w:val="23"/>
          <w:szCs w:val="23"/>
        </w:rPr>
      </w:pPr>
      <w:r>
        <w:rPr>
          <w:rFonts w:ascii="Times New Roman" w:hAnsi="Times New Roman"/>
          <w:bCs/>
          <w:sz w:val="23"/>
          <w:szCs w:val="23"/>
        </w:rPr>
        <w:t xml:space="preserve">Proses penyampaian pesan manajemen menitikberatkan pada komunikator atau pengirim pesan, dalam hal ini ialah pimpinan tertinggi perusahaan. Hal ini penting, agar masyarakat dapat mengetahui pimpinan perusahaan secara langsung. Jika sebelumnya pertemuan tatap muka dilakukan di Komplek PT. Badak Natural Gas Liquefaction (NGL) dengan intensitas pertemuan yang rendah. Hendaknya pertemuan tatap muka lebih ditingkatkan dengan terjun langsung kepada masyarakat secara berkala jika terdapat kegiatan yang melibatkan masyarakat secara langsung. </w:t>
      </w:r>
    </w:p>
    <w:p w:rsidR="00995643" w:rsidRDefault="009B76BA" w:rsidP="00BF482F">
      <w:pPr>
        <w:numPr>
          <w:ilvl w:val="0"/>
          <w:numId w:val="14"/>
        </w:numPr>
        <w:spacing w:after="0" w:line="240" w:lineRule="auto"/>
        <w:ind w:left="426" w:hanging="426"/>
        <w:jc w:val="both"/>
        <w:rPr>
          <w:rFonts w:ascii="Times New Roman" w:hAnsi="Times New Roman"/>
          <w:b/>
          <w:sz w:val="23"/>
          <w:szCs w:val="23"/>
          <w:lang w:val="id-ID"/>
        </w:rPr>
      </w:pPr>
      <w:r>
        <w:rPr>
          <w:rFonts w:ascii="Times New Roman" w:hAnsi="Times New Roman"/>
          <w:sz w:val="23"/>
          <w:szCs w:val="23"/>
        </w:rPr>
        <w:t xml:space="preserve">Sebaiknya bagi </w:t>
      </w:r>
      <w:r>
        <w:rPr>
          <w:rFonts w:ascii="Times New Roman" w:hAnsi="Times New Roman"/>
          <w:i/>
          <w:sz w:val="23"/>
          <w:szCs w:val="23"/>
        </w:rPr>
        <w:t>Corporate Communication Department</w:t>
      </w:r>
      <w:r>
        <w:rPr>
          <w:rFonts w:ascii="Times New Roman" w:hAnsi="Times New Roman"/>
          <w:sz w:val="23"/>
          <w:szCs w:val="23"/>
        </w:rPr>
        <w:t xml:space="preserve"> perlu menambahkan inovasi media komunikasi yaitu</w:t>
      </w:r>
      <w:r>
        <w:rPr>
          <w:rFonts w:ascii="Times New Roman" w:hAnsi="Times New Roman"/>
          <w:i/>
          <w:sz w:val="23"/>
          <w:szCs w:val="23"/>
        </w:rPr>
        <w:t xml:space="preserve"> Short Message Service</w:t>
      </w:r>
      <w:r>
        <w:rPr>
          <w:rFonts w:ascii="Times New Roman" w:hAnsi="Times New Roman"/>
          <w:sz w:val="23"/>
          <w:szCs w:val="23"/>
        </w:rPr>
        <w:t xml:space="preserve"> (SMS)</w:t>
      </w:r>
      <w:r>
        <w:rPr>
          <w:rFonts w:ascii="Times New Roman" w:hAnsi="Times New Roman"/>
          <w:i/>
          <w:sz w:val="23"/>
          <w:szCs w:val="23"/>
        </w:rPr>
        <w:t xml:space="preserve"> Center</w:t>
      </w:r>
      <w:r>
        <w:rPr>
          <w:rFonts w:ascii="Times New Roman" w:hAnsi="Times New Roman"/>
          <w:sz w:val="23"/>
          <w:szCs w:val="23"/>
        </w:rPr>
        <w:t xml:space="preserve">. </w:t>
      </w:r>
    </w:p>
    <w:p w:rsidR="00995643" w:rsidRDefault="00995643" w:rsidP="00BF482F">
      <w:pPr>
        <w:spacing w:after="0" w:line="240" w:lineRule="auto"/>
        <w:rPr>
          <w:rFonts w:ascii="Times New Roman" w:hAnsi="Times New Roman"/>
          <w:b/>
          <w:sz w:val="23"/>
          <w:szCs w:val="23"/>
          <w:lang w:val="id-ID"/>
        </w:rPr>
      </w:pPr>
    </w:p>
    <w:p w:rsidR="00995643" w:rsidRDefault="009B76BA" w:rsidP="00BF482F">
      <w:pPr>
        <w:spacing w:after="0" w:line="240" w:lineRule="auto"/>
        <w:rPr>
          <w:rFonts w:ascii="Times New Roman" w:hAnsi="Times New Roman"/>
          <w:b/>
          <w:sz w:val="23"/>
          <w:szCs w:val="23"/>
        </w:rPr>
      </w:pPr>
      <w:r>
        <w:rPr>
          <w:rFonts w:ascii="Times New Roman" w:hAnsi="Times New Roman"/>
          <w:b/>
          <w:sz w:val="23"/>
          <w:szCs w:val="23"/>
        </w:rPr>
        <w:t>DAFTAR PUSTAKA</w:t>
      </w:r>
    </w:p>
    <w:p w:rsidR="00995643" w:rsidRDefault="009B76BA" w:rsidP="00BF482F">
      <w:pPr>
        <w:spacing w:after="0" w:line="240" w:lineRule="auto"/>
        <w:jc w:val="both"/>
        <w:rPr>
          <w:rFonts w:ascii="Times New Roman" w:hAnsi="Times New Roman"/>
          <w:b/>
          <w:bCs/>
          <w:sz w:val="23"/>
          <w:szCs w:val="23"/>
        </w:rPr>
      </w:pPr>
      <w:r>
        <w:rPr>
          <w:rFonts w:ascii="Times New Roman" w:hAnsi="Times New Roman"/>
          <w:b/>
          <w:bCs/>
          <w:i/>
          <w:sz w:val="23"/>
          <w:szCs w:val="23"/>
          <w:lang w:val="en-GB"/>
        </w:rPr>
        <w:t>B</w:t>
      </w:r>
      <w:r>
        <w:rPr>
          <w:rFonts w:ascii="Times New Roman" w:hAnsi="Times New Roman"/>
          <w:b/>
          <w:bCs/>
          <w:i/>
          <w:sz w:val="23"/>
          <w:szCs w:val="23"/>
          <w:lang w:val="id-ID"/>
        </w:rPr>
        <w:t>uku</w:t>
      </w:r>
      <w:r>
        <w:rPr>
          <w:rFonts w:ascii="Times New Roman" w:hAnsi="Times New Roman"/>
          <w:b/>
          <w:bCs/>
          <w:sz w:val="23"/>
          <w:szCs w:val="23"/>
          <w:lang w:val="en-GB"/>
        </w:rPr>
        <w:t>:</w:t>
      </w:r>
    </w:p>
    <w:p w:rsidR="00995643" w:rsidRDefault="009B76BA" w:rsidP="00BF482F">
      <w:pPr>
        <w:spacing w:after="0" w:line="240" w:lineRule="auto"/>
        <w:ind w:left="851" w:hanging="851"/>
        <w:jc w:val="both"/>
        <w:rPr>
          <w:rFonts w:ascii="Times New Roman" w:hAnsi="Times New Roman"/>
          <w:bCs/>
          <w:sz w:val="23"/>
          <w:szCs w:val="23"/>
        </w:rPr>
      </w:pPr>
      <w:r>
        <w:rPr>
          <w:rFonts w:ascii="Times New Roman" w:hAnsi="Times New Roman"/>
          <w:bCs/>
          <w:sz w:val="23"/>
          <w:szCs w:val="23"/>
        </w:rPr>
        <w:t xml:space="preserve">Ardianto, Elvinaro. 2009. </w:t>
      </w:r>
      <w:r>
        <w:rPr>
          <w:rFonts w:ascii="Times New Roman" w:hAnsi="Times New Roman"/>
          <w:bCs/>
          <w:i/>
          <w:sz w:val="23"/>
          <w:szCs w:val="23"/>
        </w:rPr>
        <w:t>Public Relations Praktis</w:t>
      </w:r>
      <w:r>
        <w:rPr>
          <w:rFonts w:ascii="Times New Roman" w:hAnsi="Times New Roman"/>
          <w:bCs/>
          <w:sz w:val="23"/>
          <w:szCs w:val="23"/>
        </w:rPr>
        <w:t>. Bandung: Widya Padjadjaran.</w:t>
      </w:r>
    </w:p>
    <w:p w:rsidR="00995643" w:rsidRDefault="009B76BA" w:rsidP="00BF482F">
      <w:pPr>
        <w:spacing w:after="0" w:line="240" w:lineRule="auto"/>
        <w:ind w:left="851" w:hanging="851"/>
        <w:jc w:val="both"/>
        <w:rPr>
          <w:rFonts w:ascii="Times New Roman" w:hAnsi="Times New Roman"/>
          <w:bCs/>
          <w:sz w:val="23"/>
          <w:szCs w:val="23"/>
        </w:rPr>
      </w:pPr>
      <w:r>
        <w:rPr>
          <w:rFonts w:ascii="Times New Roman" w:hAnsi="Times New Roman"/>
          <w:sz w:val="23"/>
          <w:szCs w:val="23"/>
        </w:rPr>
        <w:t xml:space="preserve">_____________ </w:t>
      </w:r>
      <w:proofErr w:type="gramStart"/>
      <w:r>
        <w:rPr>
          <w:rFonts w:ascii="Times New Roman" w:hAnsi="Times New Roman"/>
          <w:bCs/>
          <w:sz w:val="23"/>
          <w:szCs w:val="23"/>
        </w:rPr>
        <w:t>dan</w:t>
      </w:r>
      <w:proofErr w:type="gramEnd"/>
      <w:r>
        <w:rPr>
          <w:rFonts w:ascii="Times New Roman" w:hAnsi="Times New Roman"/>
          <w:bCs/>
          <w:sz w:val="23"/>
          <w:szCs w:val="23"/>
        </w:rPr>
        <w:t xml:space="preserve"> Soleh Soemirat. 2012. </w:t>
      </w:r>
      <w:r>
        <w:rPr>
          <w:rFonts w:ascii="Times New Roman" w:hAnsi="Times New Roman"/>
          <w:bCs/>
          <w:i/>
          <w:sz w:val="23"/>
          <w:szCs w:val="23"/>
        </w:rPr>
        <w:t>Dasar-Dasar Public Relations</w:t>
      </w:r>
      <w:r>
        <w:rPr>
          <w:rFonts w:ascii="Times New Roman" w:hAnsi="Times New Roman"/>
          <w:bCs/>
          <w:sz w:val="23"/>
          <w:szCs w:val="23"/>
        </w:rPr>
        <w:t>. Bandung: PT Remaja Rosdakarya.</w:t>
      </w:r>
    </w:p>
    <w:p w:rsidR="00995643" w:rsidRDefault="009B76BA" w:rsidP="00BF482F">
      <w:pPr>
        <w:spacing w:after="0" w:line="240" w:lineRule="auto"/>
        <w:ind w:left="851" w:hanging="851"/>
        <w:jc w:val="both"/>
        <w:rPr>
          <w:rFonts w:ascii="Times New Roman" w:hAnsi="Times New Roman"/>
          <w:bCs/>
          <w:sz w:val="23"/>
          <w:szCs w:val="23"/>
        </w:rPr>
      </w:pPr>
      <w:r>
        <w:rPr>
          <w:rFonts w:ascii="Times New Roman" w:hAnsi="Times New Roman"/>
          <w:bCs/>
          <w:sz w:val="23"/>
          <w:szCs w:val="23"/>
        </w:rPr>
        <w:t xml:space="preserve">Cangara, Hafied. 2007. </w:t>
      </w:r>
      <w:r>
        <w:rPr>
          <w:rFonts w:ascii="Times New Roman" w:hAnsi="Times New Roman"/>
          <w:bCs/>
          <w:i/>
          <w:sz w:val="23"/>
          <w:szCs w:val="23"/>
        </w:rPr>
        <w:t>Pengantar Ilmu Komunikasi</w:t>
      </w:r>
      <w:r>
        <w:rPr>
          <w:rFonts w:ascii="Times New Roman" w:hAnsi="Times New Roman"/>
          <w:bCs/>
          <w:sz w:val="23"/>
          <w:szCs w:val="23"/>
        </w:rPr>
        <w:t>. Jakarta: PT RajaGrafindo Persada.</w:t>
      </w:r>
    </w:p>
    <w:p w:rsidR="00995643" w:rsidRDefault="009B76BA" w:rsidP="00BF482F">
      <w:pPr>
        <w:spacing w:after="0" w:line="240" w:lineRule="auto"/>
        <w:ind w:left="851" w:hanging="851"/>
        <w:jc w:val="both"/>
        <w:rPr>
          <w:rFonts w:ascii="Times New Roman" w:hAnsi="Times New Roman"/>
          <w:bCs/>
          <w:sz w:val="23"/>
          <w:szCs w:val="23"/>
        </w:rPr>
      </w:pPr>
      <w:r>
        <w:rPr>
          <w:rFonts w:ascii="Times New Roman" w:hAnsi="Times New Roman"/>
          <w:bCs/>
          <w:sz w:val="23"/>
          <w:szCs w:val="23"/>
        </w:rPr>
        <w:t xml:space="preserve">Fajar, Marhaeni. </w:t>
      </w:r>
      <w:proofErr w:type="gramStart"/>
      <w:r>
        <w:rPr>
          <w:rFonts w:ascii="Times New Roman" w:hAnsi="Times New Roman"/>
          <w:bCs/>
          <w:sz w:val="23"/>
          <w:szCs w:val="23"/>
        </w:rPr>
        <w:t xml:space="preserve">2009. </w:t>
      </w:r>
      <w:r>
        <w:rPr>
          <w:rFonts w:ascii="Times New Roman" w:hAnsi="Times New Roman"/>
          <w:bCs/>
          <w:i/>
          <w:sz w:val="23"/>
          <w:szCs w:val="23"/>
        </w:rPr>
        <w:t>Ilmu Komunikasi, Teori &amp; Praktik</w:t>
      </w:r>
      <w:r>
        <w:rPr>
          <w:rFonts w:ascii="Times New Roman" w:hAnsi="Times New Roman"/>
          <w:bCs/>
          <w:sz w:val="23"/>
          <w:szCs w:val="23"/>
        </w:rPr>
        <w:t>.</w:t>
      </w:r>
      <w:proofErr w:type="gramEnd"/>
      <w:r>
        <w:rPr>
          <w:rFonts w:ascii="Times New Roman" w:hAnsi="Times New Roman"/>
          <w:bCs/>
          <w:sz w:val="23"/>
          <w:szCs w:val="23"/>
        </w:rPr>
        <w:t xml:space="preserve"> Yogyakarta: Graha Ilmu.</w:t>
      </w:r>
    </w:p>
    <w:p w:rsidR="00995643" w:rsidRDefault="009B76BA" w:rsidP="00BF482F">
      <w:pPr>
        <w:spacing w:after="0" w:line="240" w:lineRule="auto"/>
        <w:ind w:left="851" w:hanging="851"/>
        <w:jc w:val="both"/>
        <w:rPr>
          <w:rFonts w:ascii="Times New Roman" w:hAnsi="Times New Roman"/>
          <w:bCs/>
          <w:sz w:val="23"/>
          <w:szCs w:val="23"/>
        </w:rPr>
      </w:pPr>
      <w:r>
        <w:rPr>
          <w:rFonts w:ascii="Times New Roman" w:hAnsi="Times New Roman"/>
          <w:bCs/>
          <w:sz w:val="23"/>
          <w:szCs w:val="23"/>
        </w:rPr>
        <w:t xml:space="preserve">Jefkins, Frank. 2012. </w:t>
      </w:r>
      <w:r>
        <w:rPr>
          <w:rFonts w:ascii="Times New Roman" w:hAnsi="Times New Roman"/>
          <w:bCs/>
          <w:i/>
          <w:sz w:val="23"/>
          <w:szCs w:val="23"/>
        </w:rPr>
        <w:t>Public Relations (Edisi Kelima)</w:t>
      </w:r>
      <w:r>
        <w:rPr>
          <w:rFonts w:ascii="Times New Roman" w:hAnsi="Times New Roman"/>
          <w:bCs/>
          <w:sz w:val="23"/>
          <w:szCs w:val="23"/>
        </w:rPr>
        <w:t xml:space="preserve">, Editor: Daniel Yadin. Jakarta: Penerbit Erlangga. </w:t>
      </w:r>
    </w:p>
    <w:p w:rsidR="00995643" w:rsidRDefault="009B76BA" w:rsidP="00BF482F">
      <w:pPr>
        <w:spacing w:after="0" w:line="240" w:lineRule="auto"/>
        <w:ind w:left="851" w:hanging="851"/>
        <w:jc w:val="both"/>
        <w:rPr>
          <w:rFonts w:ascii="Times New Roman" w:hAnsi="Times New Roman"/>
          <w:sz w:val="23"/>
          <w:szCs w:val="23"/>
        </w:rPr>
      </w:pPr>
      <w:r>
        <w:rPr>
          <w:rFonts w:ascii="Times New Roman" w:hAnsi="Times New Roman"/>
          <w:sz w:val="23"/>
          <w:szCs w:val="23"/>
        </w:rPr>
        <w:t xml:space="preserve">Kriyantono, Rachmat. 2012. </w:t>
      </w:r>
      <w:r>
        <w:rPr>
          <w:rFonts w:ascii="Times New Roman" w:hAnsi="Times New Roman"/>
          <w:i/>
          <w:sz w:val="23"/>
          <w:szCs w:val="23"/>
        </w:rPr>
        <w:t>Teknik Praktis Riset Komunikasi</w:t>
      </w:r>
      <w:r>
        <w:rPr>
          <w:rFonts w:ascii="Times New Roman" w:hAnsi="Times New Roman"/>
          <w:sz w:val="23"/>
          <w:szCs w:val="23"/>
        </w:rPr>
        <w:t>. Jakarta: Kencana Prenada Media Group.</w:t>
      </w:r>
    </w:p>
    <w:p w:rsidR="00995643" w:rsidRDefault="009B76BA" w:rsidP="00BF482F">
      <w:pPr>
        <w:spacing w:after="0" w:line="240" w:lineRule="auto"/>
        <w:ind w:left="851" w:hanging="851"/>
        <w:jc w:val="both"/>
        <w:rPr>
          <w:rFonts w:ascii="Times New Roman" w:hAnsi="Times New Roman"/>
          <w:bCs/>
          <w:sz w:val="23"/>
          <w:szCs w:val="23"/>
        </w:rPr>
      </w:pPr>
      <w:proofErr w:type="gramStart"/>
      <w:r>
        <w:rPr>
          <w:rFonts w:ascii="Times New Roman" w:hAnsi="Times New Roman"/>
          <w:bCs/>
          <w:sz w:val="23"/>
          <w:szCs w:val="23"/>
        </w:rPr>
        <w:t>Littlejohn, Stephen dan Karen A. Foss.</w:t>
      </w:r>
      <w:proofErr w:type="gramEnd"/>
      <w:r>
        <w:rPr>
          <w:rFonts w:ascii="Times New Roman" w:hAnsi="Times New Roman"/>
          <w:bCs/>
          <w:sz w:val="23"/>
          <w:szCs w:val="23"/>
        </w:rPr>
        <w:t xml:space="preserve"> 2009. </w:t>
      </w:r>
      <w:r>
        <w:rPr>
          <w:rFonts w:ascii="Times New Roman" w:hAnsi="Times New Roman"/>
          <w:bCs/>
          <w:i/>
          <w:sz w:val="23"/>
          <w:szCs w:val="23"/>
        </w:rPr>
        <w:t>Theories of Human Communication</w:t>
      </w:r>
      <w:r>
        <w:rPr>
          <w:rFonts w:ascii="Times New Roman" w:hAnsi="Times New Roman"/>
          <w:bCs/>
          <w:sz w:val="23"/>
          <w:szCs w:val="23"/>
        </w:rPr>
        <w:t xml:space="preserve">. Singapore: Cencage Learning Asia Pte Ltd. </w:t>
      </w:r>
    </w:p>
    <w:p w:rsidR="00995643" w:rsidRDefault="009B76BA" w:rsidP="00BF482F">
      <w:pPr>
        <w:spacing w:after="0" w:line="240" w:lineRule="auto"/>
        <w:ind w:left="851" w:hanging="851"/>
        <w:jc w:val="both"/>
        <w:rPr>
          <w:rFonts w:ascii="Times New Roman" w:hAnsi="Times New Roman"/>
          <w:bCs/>
          <w:sz w:val="23"/>
          <w:szCs w:val="23"/>
        </w:rPr>
      </w:pPr>
      <w:r>
        <w:rPr>
          <w:rFonts w:ascii="Times New Roman" w:hAnsi="Times New Roman"/>
          <w:bCs/>
          <w:sz w:val="23"/>
          <w:szCs w:val="23"/>
        </w:rPr>
        <w:t xml:space="preserve">Masmuh, Abdullah. 2010. </w:t>
      </w:r>
      <w:r>
        <w:rPr>
          <w:rFonts w:ascii="Times New Roman" w:hAnsi="Times New Roman"/>
          <w:bCs/>
          <w:i/>
          <w:sz w:val="23"/>
          <w:szCs w:val="23"/>
        </w:rPr>
        <w:t>Komunikasi Organisasi, Dalam Perspektif Teori dan Praktek</w:t>
      </w:r>
      <w:r>
        <w:rPr>
          <w:rFonts w:ascii="Times New Roman" w:hAnsi="Times New Roman"/>
          <w:bCs/>
          <w:sz w:val="23"/>
          <w:szCs w:val="23"/>
        </w:rPr>
        <w:t>. Malang: UPT Penerbitan Universitas Muhammadiyah Malang.</w:t>
      </w:r>
    </w:p>
    <w:p w:rsidR="00995643" w:rsidRDefault="009B76BA" w:rsidP="00BF482F">
      <w:pPr>
        <w:spacing w:after="0" w:line="240" w:lineRule="auto"/>
        <w:ind w:left="851" w:hanging="851"/>
        <w:jc w:val="both"/>
        <w:rPr>
          <w:rFonts w:ascii="Times New Roman" w:hAnsi="Times New Roman"/>
          <w:bCs/>
          <w:sz w:val="23"/>
          <w:szCs w:val="23"/>
        </w:rPr>
      </w:pPr>
      <w:proofErr w:type="gramStart"/>
      <w:r>
        <w:rPr>
          <w:rFonts w:ascii="Times New Roman" w:hAnsi="Times New Roman"/>
          <w:bCs/>
          <w:sz w:val="23"/>
          <w:szCs w:val="23"/>
        </w:rPr>
        <w:t>Moleong, Lexy.</w:t>
      </w:r>
      <w:proofErr w:type="gramEnd"/>
      <w:r>
        <w:rPr>
          <w:rFonts w:ascii="Times New Roman" w:hAnsi="Times New Roman"/>
          <w:bCs/>
          <w:sz w:val="23"/>
          <w:szCs w:val="23"/>
        </w:rPr>
        <w:t xml:space="preserve"> </w:t>
      </w:r>
      <w:proofErr w:type="gramStart"/>
      <w:r>
        <w:rPr>
          <w:rFonts w:ascii="Times New Roman" w:hAnsi="Times New Roman"/>
          <w:bCs/>
          <w:sz w:val="23"/>
          <w:szCs w:val="23"/>
        </w:rPr>
        <w:t>J, 2000.</w:t>
      </w:r>
      <w:proofErr w:type="gramEnd"/>
      <w:r>
        <w:rPr>
          <w:rFonts w:ascii="Times New Roman" w:hAnsi="Times New Roman"/>
          <w:bCs/>
          <w:sz w:val="23"/>
          <w:szCs w:val="23"/>
        </w:rPr>
        <w:t xml:space="preserve"> </w:t>
      </w:r>
      <w:r>
        <w:rPr>
          <w:rFonts w:ascii="Times New Roman" w:hAnsi="Times New Roman"/>
          <w:bCs/>
          <w:i/>
          <w:sz w:val="23"/>
          <w:szCs w:val="23"/>
        </w:rPr>
        <w:t>Metodologi Penelitian Kuantitatif</w:t>
      </w:r>
      <w:r>
        <w:rPr>
          <w:rFonts w:ascii="Times New Roman" w:hAnsi="Times New Roman"/>
          <w:bCs/>
          <w:sz w:val="23"/>
          <w:szCs w:val="23"/>
        </w:rPr>
        <w:t>. Bandung: PT. Remaja Rosdakarya.</w:t>
      </w:r>
    </w:p>
    <w:p w:rsidR="00995643" w:rsidRDefault="009B76BA" w:rsidP="00BF482F">
      <w:pPr>
        <w:spacing w:after="0" w:line="240" w:lineRule="auto"/>
        <w:ind w:left="851" w:hanging="851"/>
        <w:jc w:val="both"/>
        <w:rPr>
          <w:rFonts w:ascii="Times New Roman" w:hAnsi="Times New Roman"/>
          <w:bCs/>
          <w:sz w:val="23"/>
          <w:szCs w:val="23"/>
        </w:rPr>
      </w:pPr>
      <w:proofErr w:type="gramStart"/>
      <w:r>
        <w:rPr>
          <w:rFonts w:ascii="Times New Roman" w:hAnsi="Times New Roman"/>
          <w:bCs/>
          <w:sz w:val="23"/>
          <w:szCs w:val="23"/>
        </w:rPr>
        <w:t>Nova, Firsan.</w:t>
      </w:r>
      <w:proofErr w:type="gramEnd"/>
      <w:r>
        <w:rPr>
          <w:rFonts w:ascii="Times New Roman" w:hAnsi="Times New Roman"/>
          <w:bCs/>
          <w:sz w:val="23"/>
          <w:szCs w:val="23"/>
        </w:rPr>
        <w:t xml:space="preserve"> 2011. </w:t>
      </w:r>
      <w:r>
        <w:rPr>
          <w:rFonts w:ascii="Times New Roman" w:hAnsi="Times New Roman"/>
          <w:bCs/>
          <w:i/>
          <w:sz w:val="23"/>
          <w:szCs w:val="23"/>
        </w:rPr>
        <w:t>Crisis Public Relations</w:t>
      </w:r>
      <w:r>
        <w:rPr>
          <w:rFonts w:ascii="Times New Roman" w:hAnsi="Times New Roman"/>
          <w:bCs/>
          <w:sz w:val="23"/>
          <w:szCs w:val="23"/>
        </w:rPr>
        <w:t>. Jakarta: Rajawali Pers.</w:t>
      </w:r>
    </w:p>
    <w:p w:rsidR="00995643" w:rsidRDefault="009B76BA" w:rsidP="00BF482F">
      <w:pPr>
        <w:spacing w:after="0" w:line="240" w:lineRule="auto"/>
        <w:ind w:left="851" w:hanging="851"/>
        <w:jc w:val="both"/>
        <w:rPr>
          <w:rFonts w:ascii="Times New Roman" w:hAnsi="Times New Roman"/>
          <w:bCs/>
          <w:sz w:val="23"/>
          <w:szCs w:val="23"/>
        </w:rPr>
      </w:pPr>
      <w:proofErr w:type="gramStart"/>
      <w:r>
        <w:rPr>
          <w:rFonts w:ascii="Times New Roman" w:hAnsi="Times New Roman"/>
          <w:bCs/>
          <w:sz w:val="23"/>
          <w:szCs w:val="23"/>
        </w:rPr>
        <w:t>Pace, Wayne dan Don F. Faules.</w:t>
      </w:r>
      <w:proofErr w:type="gramEnd"/>
      <w:r>
        <w:rPr>
          <w:rFonts w:ascii="Times New Roman" w:hAnsi="Times New Roman"/>
          <w:bCs/>
          <w:sz w:val="23"/>
          <w:szCs w:val="23"/>
        </w:rPr>
        <w:t xml:space="preserve"> 2013. </w:t>
      </w:r>
      <w:r>
        <w:rPr>
          <w:rFonts w:ascii="Times New Roman" w:hAnsi="Times New Roman"/>
          <w:bCs/>
          <w:i/>
          <w:sz w:val="23"/>
          <w:szCs w:val="23"/>
        </w:rPr>
        <w:t>Komunikasi Organisasi, Strategi Meningkatkan Kinerja Perusahaan</w:t>
      </w:r>
      <w:r>
        <w:rPr>
          <w:rFonts w:ascii="Times New Roman" w:hAnsi="Times New Roman"/>
          <w:bCs/>
          <w:sz w:val="23"/>
          <w:szCs w:val="23"/>
        </w:rPr>
        <w:t>. Bandung: PT Remaja Rosdakarya.</w:t>
      </w:r>
    </w:p>
    <w:p w:rsidR="00995643" w:rsidRDefault="009B76BA" w:rsidP="00BF482F">
      <w:pPr>
        <w:spacing w:after="0" w:line="240" w:lineRule="auto"/>
        <w:ind w:left="851" w:hanging="851"/>
        <w:jc w:val="both"/>
        <w:rPr>
          <w:rFonts w:ascii="Times New Roman" w:hAnsi="Times New Roman"/>
          <w:bCs/>
          <w:sz w:val="23"/>
          <w:szCs w:val="23"/>
        </w:rPr>
      </w:pPr>
      <w:proofErr w:type="gramStart"/>
      <w:r>
        <w:rPr>
          <w:rFonts w:ascii="Times New Roman" w:hAnsi="Times New Roman"/>
          <w:bCs/>
          <w:sz w:val="23"/>
          <w:szCs w:val="23"/>
        </w:rPr>
        <w:t>Prayudi.</w:t>
      </w:r>
      <w:proofErr w:type="gramEnd"/>
      <w:r>
        <w:rPr>
          <w:rFonts w:ascii="Times New Roman" w:hAnsi="Times New Roman"/>
          <w:bCs/>
          <w:sz w:val="23"/>
          <w:szCs w:val="23"/>
        </w:rPr>
        <w:t xml:space="preserve"> 2012. </w:t>
      </w:r>
      <w:r>
        <w:rPr>
          <w:rFonts w:ascii="Times New Roman" w:hAnsi="Times New Roman"/>
          <w:bCs/>
          <w:i/>
          <w:sz w:val="23"/>
          <w:szCs w:val="23"/>
        </w:rPr>
        <w:t>Public Relations Stratejik</w:t>
      </w:r>
      <w:r>
        <w:rPr>
          <w:rFonts w:ascii="Times New Roman" w:hAnsi="Times New Roman"/>
          <w:bCs/>
          <w:sz w:val="23"/>
          <w:szCs w:val="23"/>
        </w:rPr>
        <w:t>. Yogyakarta: Komunikasi UPN Press.</w:t>
      </w:r>
    </w:p>
    <w:p w:rsidR="00995643" w:rsidRDefault="009B76BA" w:rsidP="00BF482F">
      <w:pPr>
        <w:spacing w:after="0" w:line="240" w:lineRule="auto"/>
        <w:ind w:left="851" w:hanging="851"/>
        <w:jc w:val="both"/>
        <w:rPr>
          <w:rFonts w:ascii="Times New Roman" w:hAnsi="Times New Roman"/>
          <w:sz w:val="23"/>
          <w:szCs w:val="23"/>
        </w:rPr>
      </w:pPr>
      <w:r>
        <w:rPr>
          <w:rFonts w:ascii="Times New Roman" w:hAnsi="Times New Roman"/>
          <w:sz w:val="23"/>
          <w:szCs w:val="23"/>
        </w:rPr>
        <w:t xml:space="preserve">Rakhmat, Jalaluddin. 2007. </w:t>
      </w:r>
      <w:r>
        <w:rPr>
          <w:rFonts w:ascii="Times New Roman" w:hAnsi="Times New Roman"/>
          <w:i/>
          <w:iCs/>
          <w:sz w:val="23"/>
          <w:szCs w:val="23"/>
        </w:rPr>
        <w:t>Metode Penelitian Komunikasi Dilengkapi Contoh Analisis Statistik</w:t>
      </w:r>
      <w:r>
        <w:rPr>
          <w:rFonts w:ascii="Times New Roman" w:hAnsi="Times New Roman"/>
          <w:sz w:val="23"/>
          <w:szCs w:val="23"/>
        </w:rPr>
        <w:t>. Bandung: PT Remaja Rosdakarya.</w:t>
      </w:r>
    </w:p>
    <w:p w:rsidR="00995643" w:rsidRDefault="009B76BA" w:rsidP="00BF482F">
      <w:pPr>
        <w:spacing w:after="0" w:line="240" w:lineRule="auto"/>
        <w:ind w:left="851" w:hanging="851"/>
        <w:jc w:val="both"/>
        <w:rPr>
          <w:rFonts w:ascii="Times New Roman" w:hAnsi="Times New Roman"/>
          <w:bCs/>
          <w:sz w:val="23"/>
          <w:szCs w:val="23"/>
        </w:rPr>
      </w:pPr>
      <w:r>
        <w:rPr>
          <w:rFonts w:ascii="Times New Roman" w:hAnsi="Times New Roman"/>
          <w:bCs/>
          <w:sz w:val="23"/>
          <w:szCs w:val="23"/>
        </w:rPr>
        <w:lastRenderedPageBreak/>
        <w:t xml:space="preserve">Rohim, Syaiful. 2016. </w:t>
      </w:r>
      <w:r>
        <w:rPr>
          <w:rFonts w:ascii="Times New Roman" w:hAnsi="Times New Roman"/>
          <w:bCs/>
          <w:i/>
          <w:sz w:val="23"/>
          <w:szCs w:val="23"/>
        </w:rPr>
        <w:t>Teori Komunikasi Perspektif, Ragam, dan Aplikasi</w:t>
      </w:r>
      <w:r>
        <w:rPr>
          <w:rFonts w:ascii="Times New Roman" w:hAnsi="Times New Roman"/>
          <w:bCs/>
          <w:sz w:val="23"/>
          <w:szCs w:val="23"/>
        </w:rPr>
        <w:t>. Jakarta: Rineka Cipta.</w:t>
      </w:r>
    </w:p>
    <w:p w:rsidR="00995643" w:rsidRDefault="009B76BA" w:rsidP="00BF482F">
      <w:pPr>
        <w:spacing w:after="0" w:line="240" w:lineRule="auto"/>
        <w:ind w:left="851" w:hanging="851"/>
        <w:jc w:val="both"/>
        <w:rPr>
          <w:rFonts w:ascii="Times New Roman" w:hAnsi="Times New Roman"/>
          <w:bCs/>
          <w:sz w:val="23"/>
          <w:szCs w:val="23"/>
        </w:rPr>
      </w:pPr>
      <w:r>
        <w:rPr>
          <w:rFonts w:ascii="Times New Roman" w:hAnsi="Times New Roman"/>
          <w:bCs/>
          <w:sz w:val="23"/>
          <w:szCs w:val="23"/>
        </w:rPr>
        <w:t xml:space="preserve">Ruslan, Rosady. </w:t>
      </w:r>
      <w:proofErr w:type="gramStart"/>
      <w:r>
        <w:rPr>
          <w:rFonts w:ascii="Times New Roman" w:hAnsi="Times New Roman"/>
          <w:bCs/>
          <w:sz w:val="23"/>
          <w:szCs w:val="23"/>
        </w:rPr>
        <w:t xml:space="preserve">2010. </w:t>
      </w:r>
      <w:r>
        <w:rPr>
          <w:rFonts w:ascii="Times New Roman" w:hAnsi="Times New Roman"/>
          <w:bCs/>
          <w:i/>
          <w:sz w:val="23"/>
          <w:szCs w:val="23"/>
        </w:rPr>
        <w:t>Manajemen Public Relations &amp; Media Komunikasi, Konsep dan Aplikasi</w:t>
      </w:r>
      <w:r>
        <w:rPr>
          <w:rFonts w:ascii="Times New Roman" w:hAnsi="Times New Roman"/>
          <w:bCs/>
          <w:sz w:val="23"/>
          <w:szCs w:val="23"/>
        </w:rPr>
        <w:t>.</w:t>
      </w:r>
      <w:proofErr w:type="gramEnd"/>
      <w:r>
        <w:rPr>
          <w:rFonts w:ascii="Times New Roman" w:hAnsi="Times New Roman"/>
          <w:bCs/>
          <w:sz w:val="23"/>
          <w:szCs w:val="23"/>
        </w:rPr>
        <w:t xml:space="preserve"> Jakarta: Rajawali Pers.</w:t>
      </w:r>
    </w:p>
    <w:p w:rsidR="00995643" w:rsidRDefault="009B76BA" w:rsidP="00BF482F">
      <w:pPr>
        <w:spacing w:after="0" w:line="240" w:lineRule="auto"/>
        <w:ind w:left="851" w:hanging="851"/>
        <w:jc w:val="both"/>
        <w:rPr>
          <w:rFonts w:ascii="Times New Roman" w:hAnsi="Times New Roman"/>
          <w:sz w:val="23"/>
          <w:szCs w:val="23"/>
        </w:rPr>
      </w:pPr>
      <w:proofErr w:type="gramStart"/>
      <w:r>
        <w:rPr>
          <w:rFonts w:ascii="Times New Roman" w:hAnsi="Times New Roman"/>
          <w:sz w:val="23"/>
          <w:szCs w:val="23"/>
        </w:rPr>
        <w:t>Sugiyono.</w:t>
      </w:r>
      <w:proofErr w:type="gramEnd"/>
      <w:r>
        <w:rPr>
          <w:rFonts w:ascii="Times New Roman" w:hAnsi="Times New Roman"/>
          <w:sz w:val="23"/>
          <w:szCs w:val="23"/>
        </w:rPr>
        <w:t xml:space="preserve"> 2010. </w:t>
      </w:r>
      <w:r>
        <w:rPr>
          <w:rFonts w:ascii="Times New Roman" w:hAnsi="Times New Roman"/>
          <w:i/>
          <w:sz w:val="23"/>
          <w:szCs w:val="23"/>
        </w:rPr>
        <w:t>Metode Penelitian Kuantitatif Kualitatif dan R&amp;D</w:t>
      </w:r>
      <w:r>
        <w:rPr>
          <w:rFonts w:ascii="Times New Roman" w:hAnsi="Times New Roman"/>
          <w:sz w:val="23"/>
          <w:szCs w:val="23"/>
        </w:rPr>
        <w:t>. Bandung: CV Alfabeta.</w:t>
      </w:r>
    </w:p>
    <w:p w:rsidR="00995643" w:rsidRDefault="009B76BA" w:rsidP="00BF482F">
      <w:pPr>
        <w:spacing w:after="0" w:line="240" w:lineRule="auto"/>
        <w:ind w:left="851" w:hanging="851"/>
        <w:jc w:val="both"/>
        <w:rPr>
          <w:rFonts w:ascii="Times New Roman" w:hAnsi="Times New Roman"/>
          <w:sz w:val="23"/>
          <w:szCs w:val="23"/>
        </w:rPr>
      </w:pPr>
      <w:r>
        <w:rPr>
          <w:rFonts w:ascii="Times New Roman" w:hAnsi="Times New Roman"/>
          <w:sz w:val="23"/>
          <w:szCs w:val="23"/>
        </w:rPr>
        <w:t>_______</w:t>
      </w:r>
      <w:r>
        <w:rPr>
          <w:rFonts w:ascii="Times New Roman" w:hAnsi="Times New Roman"/>
          <w:sz w:val="23"/>
          <w:szCs w:val="23"/>
        </w:rPr>
        <w:softHyphen/>
        <w:t xml:space="preserve">.  2012. </w:t>
      </w:r>
      <w:r>
        <w:rPr>
          <w:rFonts w:ascii="Times New Roman" w:hAnsi="Times New Roman"/>
          <w:i/>
          <w:sz w:val="23"/>
          <w:szCs w:val="23"/>
        </w:rPr>
        <w:t>Metode Penelitian Kuantitatif Kualitatif dan R&amp;D</w:t>
      </w:r>
      <w:r>
        <w:rPr>
          <w:rFonts w:ascii="Times New Roman" w:hAnsi="Times New Roman"/>
          <w:sz w:val="23"/>
          <w:szCs w:val="23"/>
        </w:rPr>
        <w:t>. Bandung: CV Alfabeta.</w:t>
      </w:r>
    </w:p>
    <w:p w:rsidR="00995643" w:rsidRDefault="009B76BA" w:rsidP="00BF482F">
      <w:pPr>
        <w:spacing w:after="0" w:line="240" w:lineRule="auto"/>
        <w:ind w:left="851" w:hanging="851"/>
        <w:jc w:val="both"/>
        <w:rPr>
          <w:rFonts w:ascii="Times New Roman" w:hAnsi="Times New Roman"/>
          <w:sz w:val="23"/>
          <w:szCs w:val="23"/>
        </w:rPr>
      </w:pPr>
      <w:r>
        <w:rPr>
          <w:rFonts w:ascii="Times New Roman" w:hAnsi="Times New Roman"/>
          <w:sz w:val="23"/>
          <w:szCs w:val="23"/>
        </w:rPr>
        <w:t xml:space="preserve">_______. 2009. </w:t>
      </w:r>
      <w:r>
        <w:rPr>
          <w:rFonts w:ascii="Times New Roman" w:hAnsi="Times New Roman"/>
          <w:i/>
          <w:sz w:val="23"/>
          <w:szCs w:val="23"/>
        </w:rPr>
        <w:t>Metode Penelitian Administrasi, Cetakan ke-17.</w:t>
      </w:r>
      <w:r>
        <w:rPr>
          <w:rFonts w:ascii="Times New Roman" w:hAnsi="Times New Roman"/>
          <w:sz w:val="23"/>
          <w:szCs w:val="23"/>
        </w:rPr>
        <w:t xml:space="preserve"> Bandung: CV Alfabeta.</w:t>
      </w:r>
    </w:p>
    <w:p w:rsidR="00995643" w:rsidRDefault="009B76BA" w:rsidP="00BF482F">
      <w:pPr>
        <w:spacing w:after="0" w:line="240" w:lineRule="auto"/>
        <w:ind w:left="851" w:hanging="851"/>
        <w:jc w:val="both"/>
        <w:rPr>
          <w:rFonts w:ascii="Times New Roman" w:hAnsi="Times New Roman"/>
          <w:bCs/>
          <w:sz w:val="23"/>
          <w:szCs w:val="23"/>
        </w:rPr>
      </w:pPr>
      <w:r>
        <w:rPr>
          <w:rFonts w:ascii="Times New Roman" w:hAnsi="Times New Roman"/>
          <w:bCs/>
          <w:sz w:val="23"/>
          <w:szCs w:val="23"/>
        </w:rPr>
        <w:t xml:space="preserve">Uchjana Effendy, Onong. 2003. </w:t>
      </w:r>
      <w:r>
        <w:rPr>
          <w:rFonts w:ascii="Times New Roman" w:hAnsi="Times New Roman"/>
          <w:bCs/>
          <w:i/>
          <w:sz w:val="23"/>
          <w:szCs w:val="23"/>
        </w:rPr>
        <w:t>Ilmu, Teori dan Filsafat Komunikasi.</w:t>
      </w:r>
      <w:r>
        <w:rPr>
          <w:rFonts w:ascii="Times New Roman" w:hAnsi="Times New Roman"/>
          <w:bCs/>
          <w:sz w:val="23"/>
          <w:szCs w:val="23"/>
        </w:rPr>
        <w:t xml:space="preserve"> Bandung: Citra Aditya Bakti. </w:t>
      </w:r>
    </w:p>
    <w:p w:rsidR="00995643" w:rsidRDefault="009B76BA" w:rsidP="00BF482F">
      <w:pPr>
        <w:spacing w:after="0" w:line="240" w:lineRule="auto"/>
        <w:ind w:left="851" w:hanging="851"/>
        <w:jc w:val="both"/>
        <w:rPr>
          <w:rFonts w:ascii="Times New Roman" w:hAnsi="Times New Roman"/>
          <w:bCs/>
          <w:sz w:val="23"/>
          <w:szCs w:val="23"/>
        </w:rPr>
      </w:pPr>
      <w:r>
        <w:rPr>
          <w:rFonts w:ascii="Times New Roman" w:hAnsi="Times New Roman"/>
          <w:bCs/>
          <w:sz w:val="23"/>
          <w:szCs w:val="23"/>
        </w:rPr>
        <w:t xml:space="preserve">Yulianita, Neni. 2012. </w:t>
      </w:r>
      <w:r>
        <w:rPr>
          <w:rFonts w:ascii="Times New Roman" w:hAnsi="Times New Roman"/>
          <w:bCs/>
          <w:i/>
          <w:sz w:val="23"/>
          <w:szCs w:val="23"/>
        </w:rPr>
        <w:t>Dasar-Dasar Public Relations</w:t>
      </w:r>
      <w:r>
        <w:rPr>
          <w:rFonts w:ascii="Times New Roman" w:hAnsi="Times New Roman"/>
          <w:bCs/>
          <w:sz w:val="23"/>
          <w:szCs w:val="23"/>
        </w:rPr>
        <w:t>. Bandung: Pusat Penerbitan Universitas Lembaga Penelitian Dan Pengabdian Kepada Masyarakat Universitas Islam Bandung (P2U-LPPM UNISBA).</w:t>
      </w:r>
    </w:p>
    <w:p w:rsidR="00995643" w:rsidRDefault="00995643" w:rsidP="00BF482F">
      <w:pPr>
        <w:spacing w:after="0" w:line="240" w:lineRule="auto"/>
        <w:ind w:left="851" w:hanging="851"/>
        <w:jc w:val="both"/>
        <w:rPr>
          <w:rFonts w:ascii="Times New Roman" w:hAnsi="Times New Roman"/>
          <w:b/>
          <w:bCs/>
          <w:i/>
          <w:sz w:val="23"/>
          <w:szCs w:val="23"/>
          <w:lang w:val="id-ID"/>
        </w:rPr>
      </w:pPr>
    </w:p>
    <w:p w:rsidR="00995643" w:rsidRDefault="009B76BA" w:rsidP="00BF482F">
      <w:pPr>
        <w:spacing w:after="0" w:line="240" w:lineRule="auto"/>
        <w:ind w:left="851" w:hanging="851"/>
        <w:jc w:val="both"/>
        <w:rPr>
          <w:rFonts w:ascii="Times New Roman" w:hAnsi="Times New Roman"/>
          <w:b/>
          <w:bCs/>
          <w:i/>
          <w:sz w:val="23"/>
          <w:szCs w:val="23"/>
          <w:lang w:val="en-GB"/>
        </w:rPr>
      </w:pPr>
      <w:r>
        <w:rPr>
          <w:rFonts w:ascii="Times New Roman" w:hAnsi="Times New Roman"/>
          <w:b/>
          <w:bCs/>
          <w:i/>
          <w:sz w:val="23"/>
          <w:szCs w:val="23"/>
          <w:lang w:val="en-GB"/>
        </w:rPr>
        <w:t>U</w:t>
      </w:r>
      <w:r>
        <w:rPr>
          <w:rFonts w:ascii="Times New Roman" w:hAnsi="Times New Roman"/>
          <w:b/>
          <w:bCs/>
          <w:i/>
          <w:sz w:val="23"/>
          <w:szCs w:val="23"/>
          <w:lang w:val="id-ID"/>
        </w:rPr>
        <w:t>ndang</w:t>
      </w:r>
      <w:r>
        <w:rPr>
          <w:rFonts w:ascii="Times New Roman" w:hAnsi="Times New Roman"/>
          <w:b/>
          <w:bCs/>
          <w:i/>
          <w:sz w:val="23"/>
          <w:szCs w:val="23"/>
          <w:lang w:val="en-GB"/>
        </w:rPr>
        <w:t>-U</w:t>
      </w:r>
      <w:r>
        <w:rPr>
          <w:rFonts w:ascii="Times New Roman" w:hAnsi="Times New Roman"/>
          <w:b/>
          <w:bCs/>
          <w:i/>
          <w:sz w:val="23"/>
          <w:szCs w:val="23"/>
          <w:lang w:val="id-ID"/>
        </w:rPr>
        <w:t>ndang</w:t>
      </w:r>
      <w:r>
        <w:rPr>
          <w:rFonts w:ascii="Times New Roman" w:hAnsi="Times New Roman"/>
          <w:b/>
          <w:bCs/>
          <w:i/>
          <w:sz w:val="23"/>
          <w:szCs w:val="23"/>
          <w:lang w:val="en-GB"/>
        </w:rPr>
        <w:t>:</w:t>
      </w:r>
    </w:p>
    <w:p w:rsidR="00995643" w:rsidRDefault="009B76BA" w:rsidP="00BF482F">
      <w:pPr>
        <w:spacing w:after="0" w:line="240" w:lineRule="auto"/>
        <w:ind w:left="851" w:hanging="851"/>
        <w:jc w:val="both"/>
        <w:rPr>
          <w:rFonts w:ascii="Times New Roman" w:hAnsi="Times New Roman"/>
          <w:bCs/>
          <w:sz w:val="23"/>
          <w:szCs w:val="23"/>
        </w:rPr>
      </w:pPr>
      <w:r>
        <w:rPr>
          <w:rFonts w:ascii="Times New Roman" w:hAnsi="Times New Roman"/>
          <w:bCs/>
          <w:sz w:val="23"/>
          <w:szCs w:val="23"/>
        </w:rPr>
        <w:t xml:space="preserve">Keputusan Menteri Keuangan No. 92/KMK/06/2008 Tanggal 2 Mei 2008 </w:t>
      </w:r>
      <w:r>
        <w:rPr>
          <w:rFonts w:ascii="Times New Roman" w:hAnsi="Times New Roman"/>
          <w:bCs/>
          <w:i/>
          <w:sz w:val="23"/>
          <w:szCs w:val="23"/>
        </w:rPr>
        <w:t xml:space="preserve">Tentang </w:t>
      </w:r>
      <w:r>
        <w:rPr>
          <w:rFonts w:ascii="Times New Roman" w:hAnsi="Times New Roman"/>
          <w:bCs/>
          <w:i/>
          <w:sz w:val="23"/>
          <w:szCs w:val="23"/>
        </w:rPr>
        <w:tab/>
        <w:t>Penetapan Status Aset Eks-Pertamina sebagai Barang Milik Negara.</w:t>
      </w:r>
      <w:r>
        <w:rPr>
          <w:rFonts w:ascii="Times New Roman" w:hAnsi="Times New Roman"/>
          <w:bCs/>
          <w:sz w:val="23"/>
          <w:szCs w:val="23"/>
        </w:rPr>
        <w:t xml:space="preserve"> </w:t>
      </w:r>
    </w:p>
    <w:p w:rsidR="00995643" w:rsidRDefault="009B76BA" w:rsidP="00BF482F">
      <w:pPr>
        <w:spacing w:after="0" w:line="240" w:lineRule="auto"/>
        <w:ind w:left="851" w:hanging="851"/>
        <w:jc w:val="both"/>
        <w:rPr>
          <w:rFonts w:ascii="Times New Roman" w:hAnsi="Times New Roman"/>
          <w:bCs/>
          <w:sz w:val="23"/>
          <w:szCs w:val="23"/>
        </w:rPr>
      </w:pPr>
      <w:proofErr w:type="gramStart"/>
      <w:r>
        <w:rPr>
          <w:rFonts w:ascii="Times New Roman" w:hAnsi="Times New Roman"/>
          <w:bCs/>
          <w:sz w:val="23"/>
          <w:szCs w:val="23"/>
        </w:rPr>
        <w:t>Ketetapan Menteri Negara BUMN No.</w:t>
      </w:r>
      <w:proofErr w:type="gramEnd"/>
      <w:r>
        <w:rPr>
          <w:rFonts w:ascii="Times New Roman" w:hAnsi="Times New Roman"/>
          <w:bCs/>
          <w:sz w:val="23"/>
          <w:szCs w:val="23"/>
        </w:rPr>
        <w:t xml:space="preserve"> </w:t>
      </w:r>
      <w:proofErr w:type="gramStart"/>
      <w:r>
        <w:rPr>
          <w:rFonts w:ascii="Times New Roman" w:hAnsi="Times New Roman"/>
          <w:bCs/>
          <w:sz w:val="23"/>
          <w:szCs w:val="23"/>
        </w:rPr>
        <w:t xml:space="preserve">SK-16/S.MBU/2012 tanggal 6 Juni 2012 </w:t>
      </w:r>
      <w:r>
        <w:rPr>
          <w:rFonts w:ascii="Times New Roman" w:hAnsi="Times New Roman"/>
          <w:bCs/>
          <w:i/>
          <w:sz w:val="23"/>
          <w:szCs w:val="23"/>
        </w:rPr>
        <w:t>Tentang Tata Kelola Perusahaan</w:t>
      </w:r>
      <w:r>
        <w:rPr>
          <w:rFonts w:ascii="Times New Roman" w:hAnsi="Times New Roman"/>
          <w:bCs/>
          <w:sz w:val="23"/>
          <w:szCs w:val="23"/>
        </w:rPr>
        <w:t xml:space="preserve"> (</w:t>
      </w:r>
      <w:r>
        <w:rPr>
          <w:rFonts w:ascii="Times New Roman" w:hAnsi="Times New Roman"/>
          <w:bCs/>
          <w:i/>
          <w:sz w:val="23"/>
          <w:szCs w:val="23"/>
        </w:rPr>
        <w:t>Good Corporate Governance</w:t>
      </w:r>
      <w:r>
        <w:rPr>
          <w:rFonts w:ascii="Times New Roman" w:hAnsi="Times New Roman"/>
          <w:bCs/>
          <w:sz w:val="23"/>
          <w:szCs w:val="23"/>
        </w:rPr>
        <w:t>).</w:t>
      </w:r>
      <w:proofErr w:type="gramEnd"/>
      <w:r>
        <w:rPr>
          <w:rFonts w:ascii="Times New Roman" w:hAnsi="Times New Roman"/>
          <w:bCs/>
          <w:sz w:val="23"/>
          <w:szCs w:val="23"/>
        </w:rPr>
        <w:t xml:space="preserve"> </w:t>
      </w:r>
    </w:p>
    <w:p w:rsidR="00995643" w:rsidRDefault="009B76BA" w:rsidP="00BF482F">
      <w:pPr>
        <w:spacing w:after="0" w:line="240" w:lineRule="auto"/>
        <w:ind w:left="851" w:hanging="851"/>
        <w:jc w:val="both"/>
        <w:rPr>
          <w:rFonts w:ascii="Times New Roman" w:hAnsi="Times New Roman"/>
          <w:bCs/>
          <w:i/>
          <w:sz w:val="23"/>
          <w:szCs w:val="23"/>
        </w:rPr>
      </w:pPr>
      <w:r>
        <w:rPr>
          <w:rFonts w:ascii="Times New Roman" w:hAnsi="Times New Roman"/>
          <w:bCs/>
          <w:sz w:val="23"/>
          <w:szCs w:val="23"/>
        </w:rPr>
        <w:t xml:space="preserve">Undang-Undang Republik Indonesia Nomor 28 Tahun 1999, tanggal 16 Agustus 1999, </w:t>
      </w:r>
      <w:r>
        <w:rPr>
          <w:rFonts w:ascii="Times New Roman" w:hAnsi="Times New Roman"/>
          <w:bCs/>
          <w:i/>
          <w:sz w:val="23"/>
          <w:szCs w:val="23"/>
        </w:rPr>
        <w:t>Tentang Penyelenggaraan Negara yang Bersih dan Bebas dari Korupsi, Kolusi, dan Nepotisme.</w:t>
      </w:r>
    </w:p>
    <w:p w:rsidR="00995643" w:rsidRDefault="009B76BA" w:rsidP="00BF482F">
      <w:pPr>
        <w:spacing w:after="0" w:line="240" w:lineRule="auto"/>
        <w:ind w:left="851" w:hanging="851"/>
        <w:jc w:val="both"/>
        <w:rPr>
          <w:rFonts w:ascii="Times New Roman" w:hAnsi="Times New Roman"/>
          <w:bCs/>
          <w:sz w:val="23"/>
          <w:szCs w:val="23"/>
        </w:rPr>
      </w:pPr>
      <w:proofErr w:type="gramStart"/>
      <w:r>
        <w:rPr>
          <w:rFonts w:ascii="Times New Roman" w:hAnsi="Times New Roman"/>
          <w:bCs/>
          <w:sz w:val="23"/>
          <w:szCs w:val="23"/>
        </w:rPr>
        <w:t xml:space="preserve">Pedoman Umum </w:t>
      </w:r>
      <w:r>
        <w:rPr>
          <w:rFonts w:ascii="Times New Roman" w:hAnsi="Times New Roman"/>
          <w:bCs/>
          <w:i/>
          <w:sz w:val="23"/>
          <w:szCs w:val="23"/>
        </w:rPr>
        <w:t>Good Corporate Governance</w:t>
      </w:r>
      <w:r>
        <w:rPr>
          <w:rFonts w:ascii="Times New Roman" w:hAnsi="Times New Roman"/>
          <w:bCs/>
          <w:sz w:val="23"/>
          <w:szCs w:val="23"/>
        </w:rPr>
        <w:t xml:space="preserve"> Indonesia yang dikeluarkan oleh Komite Nasional Kebijakan </w:t>
      </w:r>
      <w:r>
        <w:rPr>
          <w:rFonts w:ascii="Times New Roman" w:hAnsi="Times New Roman"/>
          <w:bCs/>
          <w:i/>
          <w:sz w:val="23"/>
          <w:szCs w:val="23"/>
        </w:rPr>
        <w:t>Governance</w:t>
      </w:r>
      <w:r>
        <w:rPr>
          <w:rFonts w:ascii="Times New Roman" w:hAnsi="Times New Roman"/>
          <w:bCs/>
          <w:sz w:val="23"/>
          <w:szCs w:val="23"/>
        </w:rPr>
        <w:t xml:space="preserve"> tanggal 17 Oktober 2006.</w:t>
      </w:r>
      <w:proofErr w:type="gramEnd"/>
      <w:r>
        <w:rPr>
          <w:rFonts w:ascii="Times New Roman" w:hAnsi="Times New Roman"/>
          <w:bCs/>
          <w:sz w:val="23"/>
          <w:szCs w:val="23"/>
        </w:rPr>
        <w:t xml:space="preserve"> </w:t>
      </w:r>
    </w:p>
    <w:p w:rsidR="00995643" w:rsidRDefault="009B76BA" w:rsidP="00BF482F">
      <w:pPr>
        <w:spacing w:after="0" w:line="240" w:lineRule="auto"/>
        <w:ind w:left="851" w:hanging="851"/>
        <w:jc w:val="both"/>
        <w:rPr>
          <w:rFonts w:ascii="Times New Roman" w:hAnsi="Times New Roman"/>
          <w:bCs/>
          <w:i/>
          <w:sz w:val="23"/>
          <w:szCs w:val="23"/>
        </w:rPr>
      </w:pPr>
      <w:r>
        <w:rPr>
          <w:rFonts w:ascii="Times New Roman" w:hAnsi="Times New Roman"/>
          <w:bCs/>
          <w:sz w:val="23"/>
          <w:szCs w:val="23"/>
        </w:rPr>
        <w:t xml:space="preserve">Undang-Undang Republik Indonesia Nomor 40 Tahun 2007, tanggal 16 Agustus 2007, </w:t>
      </w:r>
      <w:r>
        <w:rPr>
          <w:rFonts w:ascii="Times New Roman" w:hAnsi="Times New Roman"/>
          <w:bCs/>
          <w:i/>
          <w:sz w:val="23"/>
          <w:szCs w:val="23"/>
        </w:rPr>
        <w:t>Tentang Perseroan Terbatas.</w:t>
      </w:r>
    </w:p>
    <w:p w:rsidR="00995643" w:rsidRDefault="009B76BA" w:rsidP="00BF482F">
      <w:pPr>
        <w:spacing w:after="0" w:line="240" w:lineRule="auto"/>
        <w:ind w:left="851" w:hanging="851"/>
        <w:jc w:val="both"/>
        <w:rPr>
          <w:rFonts w:ascii="Times New Roman" w:hAnsi="Times New Roman"/>
          <w:bCs/>
          <w:sz w:val="23"/>
          <w:szCs w:val="23"/>
        </w:rPr>
      </w:pPr>
      <w:proofErr w:type="gramStart"/>
      <w:r>
        <w:rPr>
          <w:rFonts w:ascii="Times New Roman" w:hAnsi="Times New Roman"/>
          <w:bCs/>
          <w:sz w:val="23"/>
          <w:szCs w:val="23"/>
        </w:rPr>
        <w:t>Peraturan Menteri Negara BUMN No.</w:t>
      </w:r>
      <w:proofErr w:type="gramEnd"/>
      <w:r>
        <w:rPr>
          <w:rFonts w:ascii="Times New Roman" w:hAnsi="Times New Roman"/>
          <w:bCs/>
          <w:sz w:val="23"/>
          <w:szCs w:val="23"/>
        </w:rPr>
        <w:t xml:space="preserve"> </w:t>
      </w:r>
      <w:proofErr w:type="gramStart"/>
      <w:r>
        <w:rPr>
          <w:rFonts w:ascii="Times New Roman" w:hAnsi="Times New Roman"/>
          <w:bCs/>
          <w:sz w:val="23"/>
          <w:szCs w:val="23"/>
        </w:rPr>
        <w:t xml:space="preserve">Per-01/M-MBU/2011 tanggal 1 Agustus 2011, </w:t>
      </w:r>
      <w:r>
        <w:rPr>
          <w:rFonts w:ascii="Times New Roman" w:hAnsi="Times New Roman"/>
          <w:bCs/>
          <w:i/>
          <w:sz w:val="23"/>
          <w:szCs w:val="23"/>
        </w:rPr>
        <w:t>Tentang Penerapan Praktik Good Corporate Governance pada Badan</w:t>
      </w:r>
      <w:r>
        <w:rPr>
          <w:rFonts w:ascii="Times New Roman" w:hAnsi="Times New Roman"/>
          <w:bCs/>
          <w:i/>
          <w:sz w:val="23"/>
          <w:szCs w:val="23"/>
          <w:lang w:val="id-ID"/>
        </w:rPr>
        <w:t xml:space="preserve"> </w:t>
      </w:r>
      <w:r>
        <w:rPr>
          <w:rFonts w:ascii="Times New Roman" w:hAnsi="Times New Roman"/>
          <w:bCs/>
          <w:i/>
          <w:sz w:val="23"/>
          <w:szCs w:val="23"/>
        </w:rPr>
        <w:t>Usaha Milik Negara.</w:t>
      </w:r>
      <w:proofErr w:type="gramEnd"/>
    </w:p>
    <w:p w:rsidR="00995643" w:rsidRDefault="009B76BA" w:rsidP="00BF482F">
      <w:pPr>
        <w:spacing w:after="0" w:line="240" w:lineRule="auto"/>
        <w:ind w:left="851" w:hanging="851"/>
        <w:jc w:val="both"/>
        <w:rPr>
          <w:rFonts w:ascii="Times New Roman" w:hAnsi="Times New Roman"/>
          <w:sz w:val="23"/>
          <w:szCs w:val="23"/>
        </w:rPr>
      </w:pPr>
      <w:proofErr w:type="gramStart"/>
      <w:r>
        <w:rPr>
          <w:rFonts w:ascii="Times New Roman" w:hAnsi="Times New Roman"/>
          <w:bCs/>
          <w:i/>
          <w:sz w:val="23"/>
          <w:szCs w:val="23"/>
        </w:rPr>
        <w:t>Code of Corporate Governance</w:t>
      </w:r>
      <w:r>
        <w:rPr>
          <w:rFonts w:ascii="Times New Roman" w:hAnsi="Times New Roman"/>
          <w:bCs/>
          <w:sz w:val="23"/>
          <w:szCs w:val="23"/>
        </w:rPr>
        <w:t xml:space="preserve"> (COGC) Badak LNG.</w:t>
      </w:r>
      <w:proofErr w:type="gramEnd"/>
      <w:r>
        <w:rPr>
          <w:rFonts w:ascii="Times New Roman" w:hAnsi="Times New Roman"/>
          <w:bCs/>
          <w:sz w:val="23"/>
          <w:szCs w:val="23"/>
        </w:rPr>
        <w:t xml:space="preserve"> </w:t>
      </w:r>
    </w:p>
    <w:p w:rsidR="00995643" w:rsidRDefault="00995643" w:rsidP="00BF482F">
      <w:pPr>
        <w:spacing w:after="0" w:line="240" w:lineRule="auto"/>
        <w:ind w:left="851" w:hanging="851"/>
        <w:jc w:val="both"/>
        <w:rPr>
          <w:rFonts w:ascii="Times New Roman" w:hAnsi="Times New Roman"/>
          <w:b/>
          <w:bCs/>
          <w:sz w:val="23"/>
          <w:szCs w:val="23"/>
          <w:lang w:val="id-ID"/>
        </w:rPr>
      </w:pPr>
    </w:p>
    <w:p w:rsidR="00995643" w:rsidRDefault="009B76BA" w:rsidP="00BF482F">
      <w:pPr>
        <w:spacing w:after="0" w:line="240" w:lineRule="auto"/>
        <w:ind w:left="851" w:hanging="851"/>
        <w:jc w:val="both"/>
        <w:rPr>
          <w:rFonts w:ascii="Times New Roman" w:hAnsi="Times New Roman"/>
          <w:b/>
          <w:bCs/>
          <w:sz w:val="23"/>
          <w:szCs w:val="23"/>
          <w:lang w:val="en-GB"/>
        </w:rPr>
      </w:pPr>
      <w:r>
        <w:rPr>
          <w:rFonts w:ascii="Times New Roman" w:hAnsi="Times New Roman"/>
          <w:b/>
          <w:bCs/>
          <w:i/>
          <w:sz w:val="23"/>
          <w:szCs w:val="23"/>
          <w:lang w:val="en-GB"/>
        </w:rPr>
        <w:t>D</w:t>
      </w:r>
      <w:r>
        <w:rPr>
          <w:rFonts w:ascii="Times New Roman" w:hAnsi="Times New Roman"/>
          <w:b/>
          <w:bCs/>
          <w:i/>
          <w:sz w:val="23"/>
          <w:szCs w:val="23"/>
          <w:lang w:val="id-ID"/>
        </w:rPr>
        <w:t>okumen</w:t>
      </w:r>
      <w:r>
        <w:rPr>
          <w:rFonts w:ascii="Times New Roman" w:hAnsi="Times New Roman"/>
          <w:b/>
          <w:bCs/>
          <w:sz w:val="23"/>
          <w:szCs w:val="23"/>
          <w:lang w:val="en-GB"/>
        </w:rPr>
        <w:t>:</w:t>
      </w:r>
    </w:p>
    <w:p w:rsidR="00995643" w:rsidRDefault="009B76BA" w:rsidP="00BF482F">
      <w:pPr>
        <w:spacing w:after="0" w:line="240" w:lineRule="auto"/>
        <w:ind w:left="851" w:hanging="851"/>
        <w:jc w:val="both"/>
        <w:rPr>
          <w:rFonts w:ascii="Times New Roman" w:hAnsi="Times New Roman"/>
          <w:bCs/>
          <w:sz w:val="23"/>
          <w:szCs w:val="23"/>
        </w:rPr>
      </w:pPr>
      <w:proofErr w:type="gramStart"/>
      <w:r>
        <w:rPr>
          <w:rFonts w:ascii="Times New Roman" w:hAnsi="Times New Roman"/>
          <w:bCs/>
          <w:sz w:val="23"/>
          <w:szCs w:val="23"/>
        </w:rPr>
        <w:t xml:space="preserve">Laporan Tahunan 2014 </w:t>
      </w:r>
      <w:r>
        <w:rPr>
          <w:rFonts w:ascii="Times New Roman" w:hAnsi="Times New Roman"/>
          <w:bCs/>
          <w:i/>
          <w:sz w:val="23"/>
          <w:szCs w:val="23"/>
        </w:rPr>
        <w:t>(Annual Report 2014)</w:t>
      </w:r>
      <w:r>
        <w:rPr>
          <w:rFonts w:ascii="Times New Roman" w:hAnsi="Times New Roman"/>
          <w:bCs/>
          <w:sz w:val="23"/>
          <w:szCs w:val="23"/>
        </w:rPr>
        <w:t xml:space="preserve">, </w:t>
      </w:r>
      <w:r>
        <w:rPr>
          <w:rFonts w:ascii="Times New Roman" w:hAnsi="Times New Roman"/>
          <w:bCs/>
          <w:i/>
          <w:sz w:val="23"/>
          <w:szCs w:val="23"/>
        </w:rPr>
        <w:t xml:space="preserve">Menjalankan Komitmen Transformasi </w:t>
      </w:r>
      <w:r>
        <w:rPr>
          <w:rFonts w:ascii="Times New Roman" w:hAnsi="Times New Roman"/>
          <w:bCs/>
          <w:sz w:val="23"/>
          <w:szCs w:val="23"/>
        </w:rPr>
        <w:t>PT. Badak Natural Gas Liquefaction (NGL).</w:t>
      </w:r>
      <w:proofErr w:type="gramEnd"/>
      <w:r>
        <w:rPr>
          <w:rFonts w:ascii="Times New Roman" w:hAnsi="Times New Roman"/>
          <w:bCs/>
          <w:sz w:val="23"/>
          <w:szCs w:val="23"/>
        </w:rPr>
        <w:t xml:space="preserve"> </w:t>
      </w:r>
    </w:p>
    <w:p w:rsidR="00995643" w:rsidRDefault="009B76BA" w:rsidP="00BF482F">
      <w:pPr>
        <w:spacing w:after="0" w:line="240" w:lineRule="auto"/>
        <w:ind w:left="851" w:hanging="851"/>
        <w:jc w:val="both"/>
        <w:rPr>
          <w:rFonts w:ascii="Times New Roman" w:hAnsi="Times New Roman"/>
          <w:bCs/>
          <w:color w:val="0000FF"/>
          <w:sz w:val="23"/>
          <w:szCs w:val="23"/>
          <w:u w:val="single"/>
        </w:rPr>
      </w:pPr>
      <w:proofErr w:type="gramStart"/>
      <w:r>
        <w:rPr>
          <w:rFonts w:ascii="Times New Roman" w:hAnsi="Times New Roman"/>
          <w:bCs/>
          <w:sz w:val="23"/>
          <w:szCs w:val="23"/>
        </w:rPr>
        <w:t>Laporan Keberlanjutan 2014 (</w:t>
      </w:r>
      <w:r>
        <w:rPr>
          <w:rFonts w:ascii="Times New Roman" w:hAnsi="Times New Roman"/>
          <w:bCs/>
          <w:i/>
          <w:sz w:val="23"/>
          <w:szCs w:val="23"/>
        </w:rPr>
        <w:t>Sustainability Report</w:t>
      </w:r>
      <w:r>
        <w:rPr>
          <w:rFonts w:ascii="Times New Roman" w:hAnsi="Times New Roman"/>
          <w:bCs/>
          <w:sz w:val="23"/>
          <w:szCs w:val="23"/>
        </w:rPr>
        <w:t xml:space="preserve"> 2014), </w:t>
      </w:r>
      <w:r>
        <w:rPr>
          <w:rFonts w:ascii="Times New Roman" w:hAnsi="Times New Roman"/>
          <w:bCs/>
          <w:i/>
          <w:sz w:val="23"/>
          <w:szCs w:val="23"/>
        </w:rPr>
        <w:t xml:space="preserve">Pembaruan, Perubahan, dan Keberlanjutan </w:t>
      </w:r>
      <w:r>
        <w:rPr>
          <w:rFonts w:ascii="Times New Roman" w:hAnsi="Times New Roman"/>
          <w:bCs/>
          <w:sz w:val="23"/>
          <w:szCs w:val="23"/>
        </w:rPr>
        <w:t>PT. Badak Natural Gas Liquefaction (NGL).</w:t>
      </w:r>
      <w:proofErr w:type="gramEnd"/>
      <w:r>
        <w:rPr>
          <w:rFonts w:ascii="Times New Roman" w:hAnsi="Times New Roman"/>
          <w:bCs/>
          <w:sz w:val="23"/>
          <w:szCs w:val="23"/>
        </w:rPr>
        <w:t xml:space="preserve"> </w:t>
      </w:r>
    </w:p>
    <w:sectPr w:rsidR="00995643" w:rsidSect="00995643">
      <w:headerReference w:type="even" r:id="rId9"/>
      <w:headerReference w:type="default" r:id="rId10"/>
      <w:footerReference w:type="even" r:id="rId11"/>
      <w:footerReference w:type="default" r:id="rId12"/>
      <w:headerReference w:type="first" r:id="rId13"/>
      <w:footerReference w:type="first" r:id="rId14"/>
      <w:pgSz w:w="10206" w:h="14175"/>
      <w:pgMar w:top="629" w:right="1287" w:bottom="629" w:left="1332" w:header="720" w:footer="720" w:gutter="0"/>
      <w:pgNumType w:start="5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643" w:rsidRDefault="00995643" w:rsidP="00995643">
      <w:pPr>
        <w:spacing w:after="0" w:line="240" w:lineRule="auto"/>
      </w:pPr>
      <w:r>
        <w:separator/>
      </w:r>
    </w:p>
  </w:endnote>
  <w:endnote w:type="continuationSeparator" w:id="0">
    <w:p w:rsidR="00995643" w:rsidRDefault="00995643" w:rsidP="009956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93176"/>
    </w:sdtPr>
    <w:sdtContent>
      <w:p w:rsidR="00995643" w:rsidRDefault="008C0F26">
        <w:pPr>
          <w:pStyle w:val="Footer"/>
          <w:pBdr>
            <w:top w:val="single" w:sz="4" w:space="1" w:color="auto"/>
          </w:pBdr>
          <w:spacing w:after="0"/>
        </w:pPr>
        <w:r>
          <w:rPr>
            <w:rFonts w:ascii="Arial" w:hAnsi="Arial" w:cs="Arial"/>
            <w:sz w:val="20"/>
          </w:rPr>
          <w:fldChar w:fldCharType="begin"/>
        </w:r>
        <w:r w:rsidR="009B76BA">
          <w:rPr>
            <w:rFonts w:ascii="Arial" w:hAnsi="Arial" w:cs="Arial"/>
            <w:sz w:val="20"/>
          </w:rPr>
          <w:instrText xml:space="preserve"> PAGE   \* MERGEFORMAT </w:instrText>
        </w:r>
        <w:r>
          <w:rPr>
            <w:rFonts w:ascii="Arial" w:hAnsi="Arial" w:cs="Arial"/>
            <w:sz w:val="20"/>
          </w:rPr>
          <w:fldChar w:fldCharType="separate"/>
        </w:r>
        <w:r w:rsidR="002C5F27">
          <w:rPr>
            <w:rFonts w:ascii="Arial" w:hAnsi="Arial" w:cs="Arial"/>
            <w:noProof/>
            <w:sz w:val="20"/>
          </w:rPr>
          <w:t>64</w:t>
        </w:r>
        <w:r>
          <w:rPr>
            <w:rFonts w:ascii="Arial" w:hAnsi="Arial" w:cs="Arial"/>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93181"/>
    </w:sdtPr>
    <w:sdtContent>
      <w:p w:rsidR="00995643" w:rsidRDefault="008C0F26">
        <w:pPr>
          <w:pStyle w:val="Footer"/>
          <w:pBdr>
            <w:top w:val="single" w:sz="4" w:space="1" w:color="auto"/>
          </w:pBdr>
          <w:spacing w:after="0"/>
          <w:jc w:val="right"/>
        </w:pPr>
        <w:r>
          <w:rPr>
            <w:rFonts w:ascii="Arial" w:hAnsi="Arial" w:cs="Arial"/>
            <w:sz w:val="20"/>
          </w:rPr>
          <w:fldChar w:fldCharType="begin"/>
        </w:r>
        <w:r w:rsidR="009B76BA">
          <w:rPr>
            <w:rFonts w:ascii="Arial" w:hAnsi="Arial" w:cs="Arial"/>
            <w:sz w:val="20"/>
          </w:rPr>
          <w:instrText xml:space="preserve"> PAGE   \* MERGEFORMAT </w:instrText>
        </w:r>
        <w:r>
          <w:rPr>
            <w:rFonts w:ascii="Arial" w:hAnsi="Arial" w:cs="Arial"/>
            <w:sz w:val="20"/>
          </w:rPr>
          <w:fldChar w:fldCharType="separate"/>
        </w:r>
        <w:r w:rsidR="002C5F27">
          <w:rPr>
            <w:rFonts w:ascii="Arial" w:hAnsi="Arial" w:cs="Arial"/>
            <w:noProof/>
            <w:sz w:val="20"/>
          </w:rPr>
          <w:t>53</w:t>
        </w:r>
        <w:r>
          <w:rPr>
            <w:rFonts w:ascii="Arial" w:hAnsi="Arial" w:cs="Arial"/>
            <w:sz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F27" w:rsidRDefault="002C5F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643" w:rsidRDefault="00995643" w:rsidP="00995643">
      <w:pPr>
        <w:spacing w:after="0" w:line="240" w:lineRule="auto"/>
      </w:pPr>
      <w:r>
        <w:separator/>
      </w:r>
    </w:p>
  </w:footnote>
  <w:footnote w:type="continuationSeparator" w:id="0">
    <w:p w:rsidR="00995643" w:rsidRDefault="00995643" w:rsidP="00995643">
      <w:pPr>
        <w:spacing w:after="0" w:line="240" w:lineRule="auto"/>
      </w:pPr>
      <w:r>
        <w:continuationSeparator/>
      </w:r>
    </w:p>
  </w:footnote>
  <w:footnote w:id="1">
    <w:p w:rsidR="00995643" w:rsidRDefault="009B76BA">
      <w:pPr>
        <w:pStyle w:val="FootnoteText"/>
        <w:spacing w:after="0"/>
        <w:jc w:val="both"/>
        <w:rPr>
          <w:rFonts w:ascii="Times New Roman" w:hAnsi="Times New Roman"/>
          <w:lang w:val="id-ID"/>
        </w:rPr>
      </w:pPr>
      <w:r>
        <w:rPr>
          <w:rStyle w:val="FootnoteReference"/>
        </w:rPr>
        <w:footnoteRef/>
      </w:r>
      <w:r>
        <w:t xml:space="preserve"> </w:t>
      </w:r>
      <w:r>
        <w:rPr>
          <w:rFonts w:ascii="Times New Roman" w:hAnsi="Times New Roman"/>
          <w:sz w:val="20"/>
          <w:szCs w:val="20"/>
          <w:lang w:val="id-ID"/>
        </w:rPr>
        <w:t>Mahasiswa, S1 Ilmu Komunikasi, Fakultas Ilmu Sosial dan Ilmu Politik Universitas Mulawarman, Email: annisafadiyahdaru.p@gmail.com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643" w:rsidRDefault="009B76BA">
    <w:pPr>
      <w:pStyle w:val="Header"/>
      <w:pBdr>
        <w:bottom w:val="single" w:sz="4" w:space="1" w:color="auto"/>
      </w:pBdr>
      <w:spacing w:after="0"/>
      <w:rPr>
        <w:rFonts w:ascii="Arial" w:hAnsi="Arial" w:cs="Arial"/>
        <w:sz w:val="20"/>
        <w:szCs w:val="20"/>
        <w:lang w:val="id-ID"/>
      </w:rPr>
    </w:pPr>
    <w:r>
      <w:rPr>
        <w:rFonts w:ascii="Arial" w:hAnsi="Arial" w:cs="Arial"/>
        <w:sz w:val="20"/>
        <w:szCs w:val="20"/>
        <w:lang w:val="id-ID"/>
      </w:rPr>
      <w:t>eJournal Ilmu Komunikasi, Volume 5, Nomor  2, 2017:51-65</w:t>
    </w:r>
  </w:p>
  <w:p w:rsidR="00995643" w:rsidRDefault="00995643">
    <w:pPr>
      <w:pStyle w:val="Header"/>
      <w:spacing w:after="0"/>
      <w:rPr>
        <w:rFonts w:ascii="Arial" w:hAnsi="Arial" w:cs="Arial"/>
        <w:sz w:val="20"/>
        <w:szCs w:val="20"/>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643" w:rsidRDefault="009B76BA" w:rsidP="005E28C7">
    <w:pPr>
      <w:pStyle w:val="Header"/>
      <w:pBdr>
        <w:bottom w:val="single" w:sz="4" w:space="1" w:color="auto"/>
      </w:pBdr>
      <w:spacing w:after="0"/>
      <w:jc w:val="right"/>
      <w:rPr>
        <w:rFonts w:ascii="Arial" w:hAnsi="Arial" w:cs="Arial"/>
        <w:sz w:val="20"/>
        <w:szCs w:val="20"/>
        <w:lang w:val="id-ID"/>
      </w:rPr>
    </w:pPr>
    <w:r>
      <w:rPr>
        <w:rFonts w:ascii="Arial" w:hAnsi="Arial" w:cs="Arial"/>
        <w:sz w:val="20"/>
        <w:szCs w:val="20"/>
        <w:lang w:val="id-ID"/>
      </w:rPr>
      <w:t xml:space="preserve">Peran </w:t>
    </w:r>
    <w:r>
      <w:rPr>
        <w:rFonts w:ascii="Arial" w:hAnsi="Arial" w:cs="Arial"/>
        <w:i/>
        <w:sz w:val="20"/>
        <w:szCs w:val="20"/>
        <w:lang w:val="id-ID"/>
      </w:rPr>
      <w:t xml:space="preserve">Corporate Communication Department </w:t>
    </w:r>
    <w:r>
      <w:rPr>
        <w:rFonts w:ascii="Arial" w:hAnsi="Arial" w:cs="Arial"/>
        <w:sz w:val="20"/>
        <w:szCs w:val="20"/>
        <w:lang w:val="id-ID"/>
      </w:rPr>
      <w:t xml:space="preserve">PT. </w:t>
    </w:r>
    <w:r>
      <w:rPr>
        <w:rFonts w:ascii="Arial" w:hAnsi="Arial" w:cs="Arial"/>
        <w:sz w:val="20"/>
        <w:szCs w:val="20"/>
        <w:lang w:val="id-ID"/>
      </w:rPr>
      <w:t xml:space="preserve">Badak (NGL) </w:t>
    </w:r>
    <w:r w:rsidR="002C5F27">
      <w:rPr>
        <w:rFonts w:ascii="Arial" w:hAnsi="Arial" w:cs="Arial"/>
        <w:sz w:val="20"/>
        <w:szCs w:val="20"/>
        <w:lang w:val="id-ID"/>
      </w:rPr>
      <w:t>(</w:t>
    </w:r>
    <w:r>
      <w:rPr>
        <w:rFonts w:ascii="Arial" w:hAnsi="Arial" w:cs="Arial"/>
        <w:sz w:val="20"/>
        <w:szCs w:val="20"/>
        <w:lang w:val="id-ID"/>
      </w:rPr>
      <w:t>Annisa F.D.P</w:t>
    </w:r>
    <w:r w:rsidR="002C5F27">
      <w:rPr>
        <w:rFonts w:ascii="Arial" w:hAnsi="Arial" w:cs="Arial"/>
        <w:sz w:val="20"/>
        <w:szCs w:val="20"/>
        <w:lang w:val="id-ID"/>
      </w:rPr>
      <w:t>)</w:t>
    </w:r>
  </w:p>
  <w:p w:rsidR="00995643" w:rsidRDefault="00995643">
    <w:pPr>
      <w:pStyle w:val="Header"/>
      <w:spacing w:after="0" w:line="240" w:lineRule="auto"/>
      <w:rPr>
        <w:rFonts w:ascii="Arial" w:hAnsi="Arial" w:cs="Arial"/>
        <w:sz w:val="20"/>
        <w:szCs w:val="20"/>
        <w:lang w:val="id-ID"/>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F27" w:rsidRDefault="002C5F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2874"/>
    <w:multiLevelType w:val="multilevel"/>
    <w:tmpl w:val="07382874"/>
    <w:lvl w:ilvl="0">
      <w:start w:val="1"/>
      <w:numFmt w:val="decimal"/>
      <w:lvlText w:val="%1."/>
      <w:lvlJc w:val="left"/>
      <w:pPr>
        <w:ind w:left="1146" w:hanging="360"/>
      </w:pPr>
      <w:rPr>
        <w:b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nsid w:val="08D62254"/>
    <w:multiLevelType w:val="multilevel"/>
    <w:tmpl w:val="08D622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B03F0A"/>
    <w:multiLevelType w:val="multilevel"/>
    <w:tmpl w:val="0DB03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7F17234"/>
    <w:multiLevelType w:val="multilevel"/>
    <w:tmpl w:val="27F17234"/>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2C4C0D7D"/>
    <w:multiLevelType w:val="multilevel"/>
    <w:tmpl w:val="2C4C0D7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7904FC6"/>
    <w:multiLevelType w:val="multilevel"/>
    <w:tmpl w:val="37904FC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49993790"/>
    <w:multiLevelType w:val="multilevel"/>
    <w:tmpl w:val="49993790"/>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BD57C68"/>
    <w:multiLevelType w:val="multilevel"/>
    <w:tmpl w:val="4BD57C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F7A2863"/>
    <w:multiLevelType w:val="multilevel"/>
    <w:tmpl w:val="5F7A2863"/>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24F4302"/>
    <w:multiLevelType w:val="multilevel"/>
    <w:tmpl w:val="624F4302"/>
    <w:lvl w:ilvl="0">
      <w:start w:val="1"/>
      <w:numFmt w:val="lowerLetter"/>
      <w:lvlText w:val="%1."/>
      <w:lvlJc w:val="left"/>
      <w:pPr>
        <w:ind w:left="1004"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628973AD"/>
    <w:multiLevelType w:val="multilevel"/>
    <w:tmpl w:val="628973A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7571CD4"/>
    <w:multiLevelType w:val="multilevel"/>
    <w:tmpl w:val="77571C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AAB4594"/>
    <w:multiLevelType w:val="multilevel"/>
    <w:tmpl w:val="7AAB4594"/>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nsid w:val="7B8731A8"/>
    <w:multiLevelType w:val="multilevel"/>
    <w:tmpl w:val="7B873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7"/>
  </w:num>
  <w:num w:numId="3">
    <w:abstractNumId w:val="11"/>
  </w:num>
  <w:num w:numId="4">
    <w:abstractNumId w:val="2"/>
  </w:num>
  <w:num w:numId="5">
    <w:abstractNumId w:val="1"/>
  </w:num>
  <w:num w:numId="6">
    <w:abstractNumId w:val="1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4"/>
  </w:num>
  <w:num w:numId="11">
    <w:abstractNumId w:val="3"/>
  </w:num>
  <w:num w:numId="12">
    <w:abstractNumId w:val="13"/>
  </w:num>
  <w:num w:numId="13">
    <w:abstractNumId w:val="10"/>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rsids>
    <w:rsidRoot w:val="007F077E"/>
    <w:rsid w:val="000A7E6E"/>
    <w:rsid w:val="000E7FA0"/>
    <w:rsid w:val="00130741"/>
    <w:rsid w:val="001B7776"/>
    <w:rsid w:val="002712EA"/>
    <w:rsid w:val="002C5F27"/>
    <w:rsid w:val="002D6716"/>
    <w:rsid w:val="002F0581"/>
    <w:rsid w:val="00335A11"/>
    <w:rsid w:val="00336E42"/>
    <w:rsid w:val="00364965"/>
    <w:rsid w:val="003B785A"/>
    <w:rsid w:val="00411D99"/>
    <w:rsid w:val="00432F70"/>
    <w:rsid w:val="00471DBB"/>
    <w:rsid w:val="004B7AA1"/>
    <w:rsid w:val="005176EE"/>
    <w:rsid w:val="005E28C7"/>
    <w:rsid w:val="005F57B3"/>
    <w:rsid w:val="0063232E"/>
    <w:rsid w:val="006641B5"/>
    <w:rsid w:val="0068017A"/>
    <w:rsid w:val="006819F2"/>
    <w:rsid w:val="006F595B"/>
    <w:rsid w:val="00720E80"/>
    <w:rsid w:val="0075478A"/>
    <w:rsid w:val="007F077E"/>
    <w:rsid w:val="007F6E69"/>
    <w:rsid w:val="008100DC"/>
    <w:rsid w:val="008C0F26"/>
    <w:rsid w:val="008E7DD7"/>
    <w:rsid w:val="0093334A"/>
    <w:rsid w:val="0096790D"/>
    <w:rsid w:val="00995643"/>
    <w:rsid w:val="009B76BA"/>
    <w:rsid w:val="00A10E01"/>
    <w:rsid w:val="00A1331D"/>
    <w:rsid w:val="00A82D86"/>
    <w:rsid w:val="00A977D6"/>
    <w:rsid w:val="00B11140"/>
    <w:rsid w:val="00B30F49"/>
    <w:rsid w:val="00B66F8E"/>
    <w:rsid w:val="00BF482F"/>
    <w:rsid w:val="00C0465A"/>
    <w:rsid w:val="00C57A1C"/>
    <w:rsid w:val="00C60157"/>
    <w:rsid w:val="00C77D3A"/>
    <w:rsid w:val="00CD5AA7"/>
    <w:rsid w:val="00CE7E9A"/>
    <w:rsid w:val="00E25421"/>
    <w:rsid w:val="00E37212"/>
    <w:rsid w:val="00F213D0"/>
    <w:rsid w:val="00F27BFA"/>
    <w:rsid w:val="00F4778F"/>
    <w:rsid w:val="00F71DAD"/>
    <w:rsid w:val="00F76A54"/>
    <w:rsid w:val="00FD64F2"/>
    <w:rsid w:val="556C545D"/>
    <w:rsid w:val="6B59435B"/>
    <w:rsid w:val="710A0104"/>
  </w:rsids>
  <m:mathPr>
    <m:mathFont m:val="Cambria Math"/>
    <m:brkBin m:val="before"/>
    <m:brkBinSub m:val="--"/>
    <m:smallFrac m:val="off"/>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lsdException w:name="footer" w:semiHidden="0"/>
    <w:lsdException w:name="caption" w:uiPriority="35" w:qFormat="1"/>
    <w:lsdException w:name="footnote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semiHidden="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643"/>
    <w:pPr>
      <w:spacing w:after="160" w:line="259" w:lineRule="auto"/>
    </w:pPr>
    <w:rPr>
      <w:rFonts w:ascii="Calibri" w:eastAsia="Calibri" w:hAnsi="Calibri" w:cs="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95643"/>
    <w:pPr>
      <w:spacing w:after="0" w:line="240" w:lineRule="auto"/>
    </w:pPr>
    <w:rPr>
      <w:rFonts w:ascii="Tahoma" w:hAnsi="Tahoma" w:cs="Tahoma"/>
      <w:sz w:val="16"/>
      <w:szCs w:val="16"/>
    </w:rPr>
  </w:style>
  <w:style w:type="paragraph" w:styleId="Footer">
    <w:name w:val="footer"/>
    <w:basedOn w:val="Normal"/>
    <w:link w:val="FooterChar1"/>
    <w:uiPriority w:val="99"/>
    <w:unhideWhenUsed/>
    <w:rsid w:val="00995643"/>
    <w:pPr>
      <w:tabs>
        <w:tab w:val="center" w:pos="4513"/>
        <w:tab w:val="right" w:pos="9026"/>
      </w:tabs>
    </w:pPr>
    <w:rPr>
      <w:rFonts w:asciiTheme="minorHAnsi" w:eastAsiaTheme="minorHAnsi" w:hAnsiTheme="minorHAnsi" w:cstheme="minorBidi"/>
    </w:rPr>
  </w:style>
  <w:style w:type="paragraph" w:styleId="FootnoteText">
    <w:name w:val="footnote text"/>
    <w:basedOn w:val="Normal"/>
    <w:link w:val="FootnoteTextChar1"/>
    <w:uiPriority w:val="99"/>
    <w:unhideWhenUsed/>
    <w:qFormat/>
    <w:rsid w:val="00995643"/>
    <w:rPr>
      <w:rFonts w:asciiTheme="minorHAnsi" w:eastAsiaTheme="minorHAnsi" w:hAnsiTheme="minorHAnsi" w:cstheme="minorBidi"/>
    </w:rPr>
  </w:style>
  <w:style w:type="paragraph" w:styleId="Header">
    <w:name w:val="header"/>
    <w:basedOn w:val="Normal"/>
    <w:link w:val="HeaderChar1"/>
    <w:uiPriority w:val="99"/>
    <w:unhideWhenUsed/>
    <w:rsid w:val="00995643"/>
    <w:pPr>
      <w:tabs>
        <w:tab w:val="center" w:pos="4513"/>
        <w:tab w:val="right" w:pos="9026"/>
      </w:tabs>
    </w:pPr>
    <w:rPr>
      <w:rFonts w:asciiTheme="minorHAnsi" w:eastAsiaTheme="minorHAnsi" w:hAnsiTheme="minorHAnsi" w:cstheme="minorBidi"/>
    </w:rPr>
  </w:style>
  <w:style w:type="character" w:styleId="FootnoteReference">
    <w:name w:val="footnote reference"/>
    <w:basedOn w:val="DefaultParagraphFont"/>
    <w:uiPriority w:val="99"/>
    <w:unhideWhenUsed/>
    <w:qFormat/>
    <w:rsid w:val="00995643"/>
    <w:rPr>
      <w:vertAlign w:val="superscript"/>
    </w:rPr>
  </w:style>
  <w:style w:type="character" w:styleId="Hyperlink">
    <w:name w:val="Hyperlink"/>
    <w:uiPriority w:val="99"/>
    <w:qFormat/>
    <w:rsid w:val="00995643"/>
    <w:rPr>
      <w:color w:val="0000FF"/>
      <w:u w:val="single"/>
    </w:rPr>
  </w:style>
  <w:style w:type="character" w:customStyle="1" w:styleId="FooterChar">
    <w:name w:val="Footer Char"/>
    <w:basedOn w:val="DefaultParagraphFont"/>
    <w:uiPriority w:val="99"/>
    <w:rsid w:val="00995643"/>
    <w:rPr>
      <w:lang w:val="en-US"/>
    </w:rPr>
  </w:style>
  <w:style w:type="character" w:customStyle="1" w:styleId="HeaderChar">
    <w:name w:val="Header Char"/>
    <w:basedOn w:val="DefaultParagraphFont"/>
    <w:uiPriority w:val="99"/>
    <w:rsid w:val="00995643"/>
    <w:rPr>
      <w:lang w:val="en-US"/>
    </w:rPr>
  </w:style>
  <w:style w:type="character" w:customStyle="1" w:styleId="FootnoteTextChar">
    <w:name w:val="Footnote Text Char"/>
    <w:basedOn w:val="DefaultParagraphFont"/>
    <w:uiPriority w:val="99"/>
    <w:qFormat/>
    <w:rsid w:val="00995643"/>
    <w:rPr>
      <w:lang w:val="en-US"/>
    </w:rPr>
  </w:style>
  <w:style w:type="character" w:customStyle="1" w:styleId="HeaderChar1">
    <w:name w:val="Header Char1"/>
    <w:basedOn w:val="DefaultParagraphFont"/>
    <w:link w:val="Header"/>
    <w:uiPriority w:val="99"/>
    <w:semiHidden/>
    <w:rsid w:val="00995643"/>
    <w:rPr>
      <w:rFonts w:ascii="Calibri" w:eastAsia="Calibri" w:hAnsi="Calibri" w:cs="Times New Roman"/>
      <w:lang w:val="en-US"/>
    </w:rPr>
  </w:style>
  <w:style w:type="character" w:customStyle="1" w:styleId="FootnoteTextChar1">
    <w:name w:val="Footnote Text Char1"/>
    <w:basedOn w:val="DefaultParagraphFont"/>
    <w:link w:val="FootnoteText"/>
    <w:uiPriority w:val="99"/>
    <w:semiHidden/>
    <w:rsid w:val="00995643"/>
    <w:rPr>
      <w:rFonts w:ascii="Calibri" w:eastAsia="Calibri" w:hAnsi="Calibri" w:cs="Times New Roman"/>
      <w:sz w:val="20"/>
      <w:szCs w:val="20"/>
      <w:lang w:val="en-US"/>
    </w:rPr>
  </w:style>
  <w:style w:type="character" w:customStyle="1" w:styleId="FooterChar1">
    <w:name w:val="Footer Char1"/>
    <w:basedOn w:val="DefaultParagraphFont"/>
    <w:link w:val="Footer"/>
    <w:uiPriority w:val="99"/>
    <w:semiHidden/>
    <w:qFormat/>
    <w:rsid w:val="00995643"/>
    <w:rPr>
      <w:rFonts w:ascii="Calibri" w:eastAsia="Calibri" w:hAnsi="Calibri" w:cs="Times New Roman"/>
      <w:lang w:val="en-US"/>
    </w:rPr>
  </w:style>
  <w:style w:type="paragraph" w:customStyle="1" w:styleId="ListParagraph1">
    <w:name w:val="List Paragraph1"/>
    <w:basedOn w:val="Normal"/>
    <w:link w:val="ListParagraphChar"/>
    <w:uiPriority w:val="34"/>
    <w:qFormat/>
    <w:rsid w:val="00995643"/>
    <w:pPr>
      <w:spacing w:after="200" w:line="276" w:lineRule="auto"/>
      <w:ind w:left="720"/>
      <w:contextualSpacing/>
    </w:pPr>
  </w:style>
  <w:style w:type="character" w:customStyle="1" w:styleId="ListParagraphChar">
    <w:name w:val="List Paragraph Char"/>
    <w:link w:val="ListParagraph1"/>
    <w:uiPriority w:val="34"/>
    <w:rsid w:val="00995643"/>
    <w:rPr>
      <w:rFonts w:ascii="Calibri" w:eastAsia="Calibri" w:hAnsi="Calibri" w:cs="Times New Roman"/>
      <w:lang w:val="en-US"/>
    </w:rPr>
  </w:style>
  <w:style w:type="character" w:customStyle="1" w:styleId="BalloonTextChar">
    <w:name w:val="Balloon Text Char"/>
    <w:basedOn w:val="DefaultParagraphFont"/>
    <w:link w:val="BalloonText"/>
    <w:uiPriority w:val="99"/>
    <w:semiHidden/>
    <w:qFormat/>
    <w:rsid w:val="00995643"/>
    <w:rPr>
      <w:rFonts w:ascii="Tahoma" w:eastAsia="Calibri" w:hAnsi="Tahoma" w:cs="Tahoma"/>
      <w:sz w:val="16"/>
      <w:szCs w:val="16"/>
      <w:lang w:val="en-US"/>
    </w:rPr>
  </w:style>
  <w:style w:type="paragraph" w:customStyle="1" w:styleId="NoSpacing1">
    <w:name w:val="No Spacing1"/>
    <w:uiPriority w:val="1"/>
    <w:qFormat/>
    <w:rsid w:val="00995643"/>
    <w:pPr>
      <w:spacing w:after="0" w:line="240" w:lineRule="auto"/>
    </w:pPr>
    <w:rPr>
      <w:rFonts w:ascii="Calibri" w:eastAsia="Times New Roman" w:hAnsi="Calibri" w:cs="Times New Roman"/>
      <w:sz w:val="22"/>
      <w:szCs w:val="22"/>
      <w:lang w:val="en-US" w:eastAsia="en-US"/>
    </w:rPr>
  </w:style>
  <w:style w:type="paragraph" w:customStyle="1" w:styleId="ListParagraph2">
    <w:name w:val="List Paragraph2"/>
    <w:basedOn w:val="Normal"/>
    <w:uiPriority w:val="34"/>
    <w:qFormat/>
    <w:rsid w:val="00995643"/>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ADB111-8F01-48BC-83C8-6BC1C7309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5449</Words>
  <Characters>31065</Characters>
  <Application>Microsoft Office Word</Application>
  <DocSecurity>0</DocSecurity>
  <Lines>258</Lines>
  <Paragraphs>72</Paragraphs>
  <ScaleCrop>false</ScaleCrop>
  <Company/>
  <LinksUpToDate>false</LinksUpToDate>
  <CharactersWithSpaces>36442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windws</dc:creator>
  <cp:lastModifiedBy>sadonyo.net</cp:lastModifiedBy>
  <cp:revision>19</cp:revision>
  <cp:lastPrinted>2017-06-05T14:50:00Z</cp:lastPrinted>
  <dcterms:created xsi:type="dcterms:W3CDTF">2017-05-14T14:19:00Z</dcterms:created>
  <dcterms:modified xsi:type="dcterms:W3CDTF">2017-06-06T01:51:00Z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